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CE" w:rsidRDefault="00787686">
      <w:r>
        <w:t>Name: ___________________________________________ Class: _____________ Date: ____________</w:t>
      </w:r>
    </w:p>
    <w:p w:rsidR="00787686" w:rsidRDefault="00787686" w:rsidP="00787686">
      <w:pPr>
        <w:jc w:val="center"/>
      </w:pPr>
      <w:r>
        <w:t>Art I Final Exam Review</w:t>
      </w:r>
    </w:p>
    <w:p w:rsidR="00787686" w:rsidRDefault="00787686" w:rsidP="00787686">
      <w:r>
        <w:t xml:space="preserve">Define the following terms: </w:t>
      </w:r>
    </w:p>
    <w:p w:rsidR="00787686" w:rsidRDefault="00787686" w:rsidP="00787686">
      <w:r>
        <w:t>Value ________________________________________________________________________________</w:t>
      </w:r>
    </w:p>
    <w:p w:rsidR="00787686" w:rsidRDefault="00787686" w:rsidP="00787686">
      <w:r>
        <w:t>_____________________________________________________________________________________</w:t>
      </w:r>
    </w:p>
    <w:p w:rsidR="00787686" w:rsidRDefault="00787686" w:rsidP="00787686">
      <w:r>
        <w:t xml:space="preserve">Show examples of value shading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820"/>
        <w:gridCol w:w="2070"/>
        <w:gridCol w:w="1819"/>
        <w:gridCol w:w="1822"/>
      </w:tblGrid>
      <w:tr w:rsidR="00787686" w:rsidTr="00787686">
        <w:trPr>
          <w:trHeight w:val="440"/>
        </w:trPr>
        <w:tc>
          <w:tcPr>
            <w:tcW w:w="1870" w:type="dxa"/>
          </w:tcPr>
          <w:p w:rsidR="00787686" w:rsidRDefault="00787686" w:rsidP="00787686">
            <w:r>
              <w:t>Hatching</w:t>
            </w:r>
          </w:p>
        </w:tc>
        <w:tc>
          <w:tcPr>
            <w:tcW w:w="1870" w:type="dxa"/>
          </w:tcPr>
          <w:p w:rsidR="00787686" w:rsidRDefault="00787686" w:rsidP="00787686">
            <w:r>
              <w:t>Cross-Hatching</w:t>
            </w:r>
          </w:p>
        </w:tc>
        <w:tc>
          <w:tcPr>
            <w:tcW w:w="1870" w:type="dxa"/>
          </w:tcPr>
          <w:p w:rsidR="00787686" w:rsidRDefault="00787686" w:rsidP="00787686">
            <w:r>
              <w:t>Stippling/Pointellism</w:t>
            </w:r>
          </w:p>
        </w:tc>
        <w:tc>
          <w:tcPr>
            <w:tcW w:w="1870" w:type="dxa"/>
          </w:tcPr>
          <w:p w:rsidR="00787686" w:rsidRDefault="00787686" w:rsidP="00787686">
            <w:r>
              <w:t>Blending</w:t>
            </w:r>
          </w:p>
        </w:tc>
        <w:tc>
          <w:tcPr>
            <w:tcW w:w="1870" w:type="dxa"/>
          </w:tcPr>
          <w:p w:rsidR="00787686" w:rsidRDefault="00787686" w:rsidP="00787686">
            <w:r>
              <w:t>Squiggles</w:t>
            </w:r>
          </w:p>
        </w:tc>
      </w:tr>
      <w:tr w:rsidR="00787686" w:rsidTr="00787686">
        <w:trPr>
          <w:trHeight w:val="1430"/>
        </w:trPr>
        <w:tc>
          <w:tcPr>
            <w:tcW w:w="1870" w:type="dxa"/>
          </w:tcPr>
          <w:p w:rsidR="00787686" w:rsidRDefault="00787686" w:rsidP="00787686"/>
        </w:tc>
        <w:tc>
          <w:tcPr>
            <w:tcW w:w="1870" w:type="dxa"/>
          </w:tcPr>
          <w:p w:rsidR="00787686" w:rsidRDefault="00787686" w:rsidP="00787686"/>
        </w:tc>
        <w:tc>
          <w:tcPr>
            <w:tcW w:w="1870" w:type="dxa"/>
          </w:tcPr>
          <w:p w:rsidR="00787686" w:rsidRDefault="00787686" w:rsidP="00787686"/>
        </w:tc>
        <w:tc>
          <w:tcPr>
            <w:tcW w:w="1870" w:type="dxa"/>
          </w:tcPr>
          <w:p w:rsidR="00787686" w:rsidRDefault="00787686" w:rsidP="00787686"/>
        </w:tc>
        <w:tc>
          <w:tcPr>
            <w:tcW w:w="1870" w:type="dxa"/>
          </w:tcPr>
          <w:p w:rsidR="00787686" w:rsidRDefault="00787686" w:rsidP="00787686"/>
        </w:tc>
      </w:tr>
    </w:tbl>
    <w:p w:rsidR="00787686" w:rsidRDefault="00787686" w:rsidP="00787686"/>
    <w:p w:rsidR="00787686" w:rsidRDefault="00787686" w:rsidP="00787686">
      <w:r>
        <w:t>Shape _______________________________________________________________________________</w:t>
      </w:r>
    </w:p>
    <w:p w:rsidR="00787686" w:rsidRDefault="00787686" w:rsidP="00787686">
      <w:pPr>
        <w:sectPr w:rsidR="00787686" w:rsidSect="007876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7686" w:rsidRDefault="00787686" w:rsidP="00787686">
      <w:r>
        <w:t>_____________________________________________________________________________________</w:t>
      </w:r>
    </w:p>
    <w:p w:rsidR="00787686" w:rsidRDefault="00787686" w:rsidP="00787686">
      <w:r>
        <w:t>Draw 3 organic shapes and 2 geometric shapes below. Label which category each shape belongs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87686" w:rsidTr="00787686">
        <w:trPr>
          <w:trHeight w:val="1322"/>
        </w:trPr>
        <w:tc>
          <w:tcPr>
            <w:tcW w:w="1870" w:type="dxa"/>
          </w:tcPr>
          <w:p w:rsidR="00787686" w:rsidRDefault="00787686" w:rsidP="00787686"/>
        </w:tc>
        <w:tc>
          <w:tcPr>
            <w:tcW w:w="1870" w:type="dxa"/>
          </w:tcPr>
          <w:p w:rsidR="00787686" w:rsidRDefault="00787686" w:rsidP="00787686"/>
        </w:tc>
        <w:tc>
          <w:tcPr>
            <w:tcW w:w="1870" w:type="dxa"/>
          </w:tcPr>
          <w:p w:rsidR="00787686" w:rsidRDefault="00787686" w:rsidP="00787686"/>
        </w:tc>
        <w:tc>
          <w:tcPr>
            <w:tcW w:w="1870" w:type="dxa"/>
          </w:tcPr>
          <w:p w:rsidR="00787686" w:rsidRDefault="00787686" w:rsidP="00787686"/>
        </w:tc>
        <w:tc>
          <w:tcPr>
            <w:tcW w:w="1870" w:type="dxa"/>
          </w:tcPr>
          <w:p w:rsidR="00787686" w:rsidRDefault="00787686" w:rsidP="00787686"/>
        </w:tc>
      </w:tr>
      <w:tr w:rsidR="00787686" w:rsidTr="00787686">
        <w:trPr>
          <w:trHeight w:val="530"/>
        </w:trPr>
        <w:tc>
          <w:tcPr>
            <w:tcW w:w="1870" w:type="dxa"/>
          </w:tcPr>
          <w:p w:rsidR="00787686" w:rsidRDefault="00787686" w:rsidP="00787686"/>
        </w:tc>
        <w:tc>
          <w:tcPr>
            <w:tcW w:w="1870" w:type="dxa"/>
          </w:tcPr>
          <w:p w:rsidR="00787686" w:rsidRDefault="00787686" w:rsidP="00787686"/>
        </w:tc>
        <w:tc>
          <w:tcPr>
            <w:tcW w:w="1870" w:type="dxa"/>
          </w:tcPr>
          <w:p w:rsidR="00787686" w:rsidRDefault="00787686" w:rsidP="00787686"/>
        </w:tc>
        <w:tc>
          <w:tcPr>
            <w:tcW w:w="1870" w:type="dxa"/>
          </w:tcPr>
          <w:p w:rsidR="00787686" w:rsidRDefault="00787686" w:rsidP="00787686"/>
        </w:tc>
        <w:tc>
          <w:tcPr>
            <w:tcW w:w="1870" w:type="dxa"/>
          </w:tcPr>
          <w:p w:rsidR="00787686" w:rsidRDefault="00787686" w:rsidP="00787686"/>
        </w:tc>
      </w:tr>
    </w:tbl>
    <w:p w:rsidR="00787686" w:rsidRDefault="00787686" w:rsidP="00787686"/>
    <w:p w:rsidR="00787686" w:rsidRDefault="00787686" w:rsidP="00787686">
      <w:r>
        <w:t>Color ________________________________________________________________________________</w:t>
      </w:r>
    </w:p>
    <w:p w:rsidR="00787686" w:rsidRDefault="00787686" w:rsidP="00787686">
      <w:pPr>
        <w:sectPr w:rsidR="00787686" w:rsidSect="007876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7686" w:rsidRDefault="00787686" w:rsidP="00787686">
      <w:r>
        <w:t>_____________________________________________________________________________________</w:t>
      </w:r>
    </w:p>
    <w:p w:rsidR="00787686" w:rsidRDefault="00787686" w:rsidP="00787686">
      <w:pPr>
        <w:sectPr w:rsidR="00787686" w:rsidSect="007876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7686" w:rsidRDefault="00787686" w:rsidP="00787686">
      <w:r>
        <w:t>List the primary colors</w:t>
      </w:r>
    </w:p>
    <w:p w:rsidR="00787686" w:rsidRDefault="00787686" w:rsidP="00787686">
      <w:pPr>
        <w:pStyle w:val="ListParagraph"/>
        <w:numPr>
          <w:ilvl w:val="0"/>
          <w:numId w:val="1"/>
        </w:numPr>
      </w:pPr>
      <w:r>
        <w:t>_____________________________</w:t>
      </w:r>
    </w:p>
    <w:p w:rsidR="00787686" w:rsidRDefault="00787686" w:rsidP="00787686">
      <w:pPr>
        <w:pStyle w:val="ListParagraph"/>
        <w:numPr>
          <w:ilvl w:val="0"/>
          <w:numId w:val="1"/>
        </w:numPr>
      </w:pPr>
      <w:r>
        <w:t>_____________________________</w:t>
      </w:r>
    </w:p>
    <w:p w:rsidR="00787686" w:rsidRDefault="00787686" w:rsidP="00787686">
      <w:pPr>
        <w:pStyle w:val="ListParagraph"/>
        <w:numPr>
          <w:ilvl w:val="0"/>
          <w:numId w:val="1"/>
        </w:numPr>
      </w:pPr>
      <w:r>
        <w:t>_____________________________</w:t>
      </w:r>
    </w:p>
    <w:p w:rsidR="00787686" w:rsidRDefault="00787686" w:rsidP="00787686">
      <w:r>
        <w:t>List the secondary colors</w:t>
      </w:r>
    </w:p>
    <w:p w:rsidR="00787686" w:rsidRDefault="00787686" w:rsidP="00787686">
      <w:pPr>
        <w:pStyle w:val="ListParagraph"/>
        <w:numPr>
          <w:ilvl w:val="0"/>
          <w:numId w:val="2"/>
        </w:numPr>
      </w:pPr>
      <w:r>
        <w:t>_____________________________</w:t>
      </w:r>
    </w:p>
    <w:p w:rsidR="00787686" w:rsidRDefault="00787686" w:rsidP="00787686">
      <w:pPr>
        <w:pStyle w:val="ListParagraph"/>
        <w:numPr>
          <w:ilvl w:val="0"/>
          <w:numId w:val="2"/>
        </w:numPr>
      </w:pPr>
      <w:r>
        <w:t>_____________________________</w:t>
      </w:r>
    </w:p>
    <w:p w:rsidR="00787686" w:rsidRDefault="00787686" w:rsidP="00787686">
      <w:pPr>
        <w:pStyle w:val="ListParagraph"/>
        <w:numPr>
          <w:ilvl w:val="0"/>
          <w:numId w:val="2"/>
        </w:numPr>
      </w:pPr>
      <w:r>
        <w:t>_____________________________</w:t>
      </w:r>
    </w:p>
    <w:p w:rsidR="00787686" w:rsidRDefault="00787686" w:rsidP="00787686">
      <w:pPr>
        <w:sectPr w:rsidR="00787686" w:rsidSect="007876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7686" w:rsidRDefault="00787686" w:rsidP="00787686"/>
    <w:p w:rsidR="00787686" w:rsidRDefault="00787686" w:rsidP="00787686">
      <w:r>
        <w:t>List the tertiary colors</w:t>
      </w:r>
    </w:p>
    <w:p w:rsidR="00787686" w:rsidRDefault="00787686" w:rsidP="00787686">
      <w:pPr>
        <w:pStyle w:val="ListParagraph"/>
        <w:numPr>
          <w:ilvl w:val="0"/>
          <w:numId w:val="3"/>
        </w:numPr>
        <w:sectPr w:rsidR="00787686" w:rsidSect="00B65F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7686" w:rsidRDefault="00787686" w:rsidP="00787686">
      <w:pPr>
        <w:pStyle w:val="ListParagraph"/>
        <w:numPr>
          <w:ilvl w:val="0"/>
          <w:numId w:val="3"/>
        </w:numPr>
      </w:pPr>
      <w:r>
        <w:t>_____________________________</w:t>
      </w:r>
    </w:p>
    <w:p w:rsidR="00787686" w:rsidRDefault="00787686" w:rsidP="00787686">
      <w:pPr>
        <w:pStyle w:val="ListParagraph"/>
        <w:numPr>
          <w:ilvl w:val="0"/>
          <w:numId w:val="3"/>
        </w:numPr>
      </w:pPr>
      <w:r>
        <w:t>_____________________________</w:t>
      </w:r>
    </w:p>
    <w:p w:rsidR="00787686" w:rsidRDefault="00787686" w:rsidP="00787686">
      <w:pPr>
        <w:pStyle w:val="ListParagraph"/>
        <w:numPr>
          <w:ilvl w:val="0"/>
          <w:numId w:val="3"/>
        </w:numPr>
      </w:pPr>
      <w:r>
        <w:t>_____________________________</w:t>
      </w:r>
    </w:p>
    <w:p w:rsidR="00787686" w:rsidRDefault="00787686" w:rsidP="00787686">
      <w:pPr>
        <w:pStyle w:val="ListParagraph"/>
        <w:numPr>
          <w:ilvl w:val="0"/>
          <w:numId w:val="3"/>
        </w:numPr>
      </w:pPr>
      <w:r>
        <w:t>_____________________________</w:t>
      </w:r>
    </w:p>
    <w:p w:rsidR="00787686" w:rsidRDefault="00787686" w:rsidP="00787686">
      <w:pPr>
        <w:pStyle w:val="ListParagraph"/>
        <w:numPr>
          <w:ilvl w:val="0"/>
          <w:numId w:val="3"/>
        </w:numPr>
      </w:pPr>
      <w:r>
        <w:t>_____________________________</w:t>
      </w:r>
    </w:p>
    <w:p w:rsidR="00787686" w:rsidRDefault="00787686" w:rsidP="00787686">
      <w:pPr>
        <w:pStyle w:val="ListParagraph"/>
        <w:numPr>
          <w:ilvl w:val="0"/>
          <w:numId w:val="3"/>
        </w:numPr>
      </w:pPr>
      <w:r>
        <w:t>_____________________________</w:t>
      </w:r>
    </w:p>
    <w:p w:rsidR="00787686" w:rsidRDefault="00787686" w:rsidP="00787686">
      <w:pPr>
        <w:sectPr w:rsidR="00787686" w:rsidSect="00B65F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7686" w:rsidRDefault="00787686" w:rsidP="00787686"/>
    <w:p w:rsidR="00787686" w:rsidRDefault="00787686" w:rsidP="00787686">
      <w:r>
        <w:t>Complementary colors are _____________________________________ each other on the color wheel.</w:t>
      </w:r>
    </w:p>
    <w:p w:rsidR="00787686" w:rsidRDefault="00787686" w:rsidP="00787686"/>
    <w:p w:rsidR="00787686" w:rsidRDefault="00787686" w:rsidP="00787686">
      <w:r>
        <w:t>Analogous colors are ______________________________________ each other on the color wheel.</w:t>
      </w:r>
    </w:p>
    <w:p w:rsidR="00787686" w:rsidRDefault="00787686" w:rsidP="00787686"/>
    <w:p w:rsidR="00787686" w:rsidRDefault="00787686" w:rsidP="00787686">
      <w:r>
        <w:t>List the complementary color:</w:t>
      </w:r>
    </w:p>
    <w:tbl>
      <w:tblPr>
        <w:tblStyle w:val="TableGrid"/>
        <w:tblW w:w="9452" w:type="dxa"/>
        <w:jc w:val="center"/>
        <w:tblLook w:val="04A0" w:firstRow="1" w:lastRow="0" w:firstColumn="1" w:lastColumn="0" w:noHBand="0" w:noVBand="1"/>
      </w:tblPr>
      <w:tblGrid>
        <w:gridCol w:w="3150"/>
        <w:gridCol w:w="3151"/>
        <w:gridCol w:w="3151"/>
      </w:tblGrid>
      <w:tr w:rsidR="00787686" w:rsidTr="004E7799">
        <w:trPr>
          <w:trHeight w:val="458"/>
          <w:jc w:val="center"/>
        </w:trPr>
        <w:tc>
          <w:tcPr>
            <w:tcW w:w="3150" w:type="dxa"/>
          </w:tcPr>
          <w:p w:rsidR="00787686" w:rsidRDefault="00787686" w:rsidP="004E7799">
            <w:pPr>
              <w:jc w:val="center"/>
            </w:pPr>
            <w:r>
              <w:t>Red</w:t>
            </w:r>
          </w:p>
        </w:tc>
        <w:tc>
          <w:tcPr>
            <w:tcW w:w="3151" w:type="dxa"/>
          </w:tcPr>
          <w:p w:rsidR="00787686" w:rsidRDefault="00787686" w:rsidP="004E7799">
            <w:pPr>
              <w:jc w:val="center"/>
            </w:pPr>
            <w:r>
              <w:t>Blue</w:t>
            </w:r>
          </w:p>
        </w:tc>
        <w:tc>
          <w:tcPr>
            <w:tcW w:w="3151" w:type="dxa"/>
          </w:tcPr>
          <w:p w:rsidR="00787686" w:rsidRDefault="00787686" w:rsidP="004E7799">
            <w:pPr>
              <w:jc w:val="center"/>
            </w:pPr>
            <w:r>
              <w:t>Yellow</w:t>
            </w:r>
          </w:p>
        </w:tc>
      </w:tr>
      <w:tr w:rsidR="00787686" w:rsidTr="004E7799">
        <w:trPr>
          <w:trHeight w:val="702"/>
          <w:jc w:val="center"/>
        </w:trPr>
        <w:tc>
          <w:tcPr>
            <w:tcW w:w="3150" w:type="dxa"/>
          </w:tcPr>
          <w:p w:rsidR="00787686" w:rsidRDefault="00787686" w:rsidP="004E7799"/>
        </w:tc>
        <w:tc>
          <w:tcPr>
            <w:tcW w:w="3151" w:type="dxa"/>
          </w:tcPr>
          <w:p w:rsidR="00787686" w:rsidRDefault="00787686" w:rsidP="004E7799"/>
        </w:tc>
        <w:tc>
          <w:tcPr>
            <w:tcW w:w="3151" w:type="dxa"/>
          </w:tcPr>
          <w:p w:rsidR="00787686" w:rsidRDefault="00787686" w:rsidP="004E7799"/>
        </w:tc>
      </w:tr>
    </w:tbl>
    <w:p w:rsidR="00787686" w:rsidRDefault="00787686" w:rsidP="00787686"/>
    <w:p w:rsidR="00787686" w:rsidRDefault="00787686" w:rsidP="00787686">
      <w:r>
        <w:t>Create a grouping of analogous colors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4"/>
        <w:gridCol w:w="1864"/>
      </w:tblGrid>
      <w:tr w:rsidR="00787686" w:rsidTr="004E7799">
        <w:trPr>
          <w:trHeight w:val="1073"/>
          <w:jc w:val="center"/>
        </w:trPr>
        <w:tc>
          <w:tcPr>
            <w:tcW w:w="1864" w:type="dxa"/>
          </w:tcPr>
          <w:p w:rsidR="00787686" w:rsidRDefault="00787686" w:rsidP="004E7799">
            <w:pPr>
              <w:jc w:val="center"/>
            </w:pPr>
            <w:r>
              <w:t>Primary color</w:t>
            </w:r>
          </w:p>
        </w:tc>
        <w:tc>
          <w:tcPr>
            <w:tcW w:w="1864" w:type="dxa"/>
          </w:tcPr>
          <w:p w:rsidR="00787686" w:rsidRDefault="00787686" w:rsidP="004E7799">
            <w:pPr>
              <w:jc w:val="center"/>
            </w:pPr>
            <w:r>
              <w:t>Tertiary color</w:t>
            </w:r>
          </w:p>
        </w:tc>
        <w:tc>
          <w:tcPr>
            <w:tcW w:w="1864" w:type="dxa"/>
          </w:tcPr>
          <w:p w:rsidR="00787686" w:rsidRDefault="00787686" w:rsidP="004E7799">
            <w:pPr>
              <w:jc w:val="center"/>
            </w:pPr>
            <w:r>
              <w:t>Secondary Color</w:t>
            </w:r>
          </w:p>
        </w:tc>
        <w:tc>
          <w:tcPr>
            <w:tcW w:w="1864" w:type="dxa"/>
          </w:tcPr>
          <w:p w:rsidR="00787686" w:rsidRDefault="00787686" w:rsidP="004E7799">
            <w:pPr>
              <w:jc w:val="center"/>
            </w:pPr>
            <w:r>
              <w:t>Tertiary Color</w:t>
            </w:r>
          </w:p>
        </w:tc>
        <w:tc>
          <w:tcPr>
            <w:tcW w:w="1864" w:type="dxa"/>
          </w:tcPr>
          <w:p w:rsidR="00787686" w:rsidRDefault="00787686" w:rsidP="004E7799">
            <w:pPr>
              <w:jc w:val="center"/>
            </w:pPr>
            <w:r>
              <w:t>Primary Color</w:t>
            </w:r>
          </w:p>
        </w:tc>
      </w:tr>
    </w:tbl>
    <w:p w:rsidR="00787686" w:rsidRDefault="00787686" w:rsidP="00787686"/>
    <w:p w:rsidR="00787686" w:rsidRDefault="00787686" w:rsidP="00787686">
      <w:r>
        <w:t>Complete the color wheel below</w:t>
      </w:r>
    </w:p>
    <w:p w:rsidR="00787686" w:rsidRDefault="00787686" w:rsidP="00787686">
      <w:r>
        <w:rPr>
          <w:noProof/>
        </w:rPr>
        <w:drawing>
          <wp:anchor distT="0" distB="0" distL="114300" distR="114300" simplePos="0" relativeHeight="251659264" behindDoc="0" locked="0" layoutInCell="1" allowOverlap="1" wp14:anchorId="0CEBE8CA" wp14:editId="514E3F36">
            <wp:simplePos x="0" y="0"/>
            <wp:positionH relativeFrom="margin">
              <wp:posOffset>1657350</wp:posOffset>
            </wp:positionH>
            <wp:positionV relativeFrom="paragraph">
              <wp:posOffset>8890</wp:posOffset>
            </wp:positionV>
            <wp:extent cx="3200400" cy="3209290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6" t="4684" r="2807" b="6550"/>
                    <a:stretch/>
                  </pic:blipFill>
                  <pic:spPr bwMode="auto">
                    <a:xfrm>
                      <a:off x="0" y="0"/>
                      <a:ext cx="320040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686" w:rsidRDefault="00787686" w:rsidP="00787686"/>
    <w:p w:rsidR="00787686" w:rsidRDefault="00787686" w:rsidP="00787686"/>
    <w:p w:rsidR="00787686" w:rsidRDefault="00787686" w:rsidP="00787686"/>
    <w:p w:rsidR="00787686" w:rsidRDefault="00787686" w:rsidP="00787686"/>
    <w:p w:rsidR="00787686" w:rsidRDefault="00787686" w:rsidP="00787686"/>
    <w:p w:rsidR="00787686" w:rsidRDefault="00787686" w:rsidP="00787686"/>
    <w:p w:rsidR="00787686" w:rsidRDefault="00787686" w:rsidP="00787686"/>
    <w:p w:rsidR="00787686" w:rsidRDefault="00787686" w:rsidP="00787686"/>
    <w:p w:rsidR="00787686" w:rsidRDefault="00787686" w:rsidP="00787686"/>
    <w:p w:rsidR="00787686" w:rsidRDefault="00787686" w:rsidP="00787686"/>
    <w:p w:rsidR="00787686" w:rsidRDefault="00787686" w:rsidP="00787686"/>
    <w:p w:rsidR="00787686" w:rsidRDefault="00787686" w:rsidP="00787686">
      <w:r>
        <w:t>Form ________________________________________________________________________________</w:t>
      </w:r>
    </w:p>
    <w:p w:rsidR="00787686" w:rsidRDefault="00787686" w:rsidP="00787686">
      <w:r>
        <w:t>_____________________________________________________________________________________</w:t>
      </w:r>
    </w:p>
    <w:p w:rsidR="00787686" w:rsidRDefault="00787686" w:rsidP="00787686">
      <w:r>
        <w:lastRenderedPageBreak/>
        <w:t>Form can be ______________________, like a sphere, or ___________________ like a circle with value.</w:t>
      </w:r>
    </w:p>
    <w:p w:rsidR="001737DE" w:rsidRDefault="001737DE" w:rsidP="00787686"/>
    <w:p w:rsidR="00787686" w:rsidRDefault="00787686" w:rsidP="00787686">
      <w:r>
        <w:t xml:space="preserve">Draw the five basic implied forms below. Add value to one of them to show highlights and shadows. </w:t>
      </w:r>
    </w:p>
    <w:p w:rsidR="00787686" w:rsidRDefault="00787686" w:rsidP="00472843">
      <w:pPr>
        <w:ind w:firstLine="720"/>
      </w:pPr>
      <w:r>
        <w:t>Cone</w:t>
      </w:r>
      <w:r>
        <w:tab/>
      </w:r>
      <w:r>
        <w:tab/>
        <w:t>Sphere</w:t>
      </w:r>
      <w:r>
        <w:tab/>
      </w:r>
      <w:r>
        <w:tab/>
      </w:r>
      <w:r w:rsidR="00472843">
        <w:tab/>
      </w:r>
      <w:r>
        <w:t>Cylinder</w:t>
      </w:r>
      <w:r>
        <w:tab/>
      </w:r>
      <w:r>
        <w:tab/>
        <w:t>Cube</w:t>
      </w:r>
      <w:r>
        <w:tab/>
      </w:r>
      <w:r>
        <w:tab/>
        <w:t>Pyramid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87686" w:rsidTr="00787686">
        <w:trPr>
          <w:trHeight w:val="1864"/>
        </w:trPr>
        <w:tc>
          <w:tcPr>
            <w:tcW w:w="1870" w:type="dxa"/>
          </w:tcPr>
          <w:p w:rsidR="00787686" w:rsidRDefault="00787686" w:rsidP="00787686"/>
        </w:tc>
        <w:tc>
          <w:tcPr>
            <w:tcW w:w="1870" w:type="dxa"/>
          </w:tcPr>
          <w:p w:rsidR="00787686" w:rsidRDefault="00787686" w:rsidP="00787686"/>
        </w:tc>
        <w:tc>
          <w:tcPr>
            <w:tcW w:w="1870" w:type="dxa"/>
          </w:tcPr>
          <w:p w:rsidR="00787686" w:rsidRDefault="00787686" w:rsidP="00787686"/>
        </w:tc>
        <w:tc>
          <w:tcPr>
            <w:tcW w:w="1870" w:type="dxa"/>
          </w:tcPr>
          <w:p w:rsidR="00787686" w:rsidRDefault="00787686" w:rsidP="00787686"/>
        </w:tc>
        <w:tc>
          <w:tcPr>
            <w:tcW w:w="1870" w:type="dxa"/>
          </w:tcPr>
          <w:p w:rsidR="00787686" w:rsidRDefault="00787686" w:rsidP="00787686"/>
        </w:tc>
      </w:tr>
    </w:tbl>
    <w:p w:rsidR="00787686" w:rsidRDefault="00787686" w:rsidP="00787686"/>
    <w:p w:rsidR="00787686" w:rsidRDefault="00787686" w:rsidP="00787686">
      <w:r>
        <w:t>Line _________________________________________________________________________________</w:t>
      </w:r>
    </w:p>
    <w:p w:rsidR="00787686" w:rsidRDefault="00787686" w:rsidP="00787686">
      <w:r>
        <w:t>_____________________________________________________________________________________</w:t>
      </w:r>
    </w:p>
    <w:p w:rsidR="001737DE" w:rsidRDefault="001737DE" w:rsidP="00787686"/>
    <w:p w:rsidR="00472843" w:rsidRDefault="00472843" w:rsidP="00787686">
      <w:r>
        <w:t>Create five different types of line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1893"/>
        <w:gridCol w:w="1893"/>
        <w:gridCol w:w="1893"/>
        <w:gridCol w:w="1893"/>
        <w:gridCol w:w="1893"/>
      </w:tblGrid>
      <w:tr w:rsidR="00472843" w:rsidTr="00472843">
        <w:trPr>
          <w:trHeight w:val="1553"/>
        </w:trPr>
        <w:tc>
          <w:tcPr>
            <w:tcW w:w="1893" w:type="dxa"/>
          </w:tcPr>
          <w:p w:rsidR="00472843" w:rsidRDefault="00472843" w:rsidP="00787686"/>
        </w:tc>
        <w:tc>
          <w:tcPr>
            <w:tcW w:w="1893" w:type="dxa"/>
          </w:tcPr>
          <w:p w:rsidR="00472843" w:rsidRDefault="00472843" w:rsidP="00787686"/>
        </w:tc>
        <w:tc>
          <w:tcPr>
            <w:tcW w:w="1893" w:type="dxa"/>
          </w:tcPr>
          <w:p w:rsidR="00472843" w:rsidRDefault="00472843" w:rsidP="00787686"/>
        </w:tc>
        <w:tc>
          <w:tcPr>
            <w:tcW w:w="1893" w:type="dxa"/>
          </w:tcPr>
          <w:p w:rsidR="00472843" w:rsidRDefault="00472843" w:rsidP="00787686"/>
        </w:tc>
        <w:tc>
          <w:tcPr>
            <w:tcW w:w="1893" w:type="dxa"/>
          </w:tcPr>
          <w:p w:rsidR="00472843" w:rsidRDefault="00472843" w:rsidP="00787686"/>
        </w:tc>
      </w:tr>
    </w:tbl>
    <w:p w:rsidR="00472843" w:rsidRDefault="00472843" w:rsidP="00787686"/>
    <w:p w:rsidR="00787686" w:rsidRDefault="00787686" w:rsidP="00787686">
      <w:r>
        <w:t>Texture ______________________________________________________________________________</w:t>
      </w:r>
    </w:p>
    <w:p w:rsidR="00787686" w:rsidRDefault="00787686" w:rsidP="00787686">
      <w:r>
        <w:t>_____________________________________________________________________________________</w:t>
      </w:r>
    </w:p>
    <w:p w:rsidR="00472843" w:rsidRDefault="00472843" w:rsidP="00787686"/>
    <w:p w:rsidR="00472843" w:rsidRDefault="00472843" w:rsidP="00787686">
      <w:r>
        <w:t xml:space="preserve">Texture can be _________________________, like the chair you’re sitting on, or ______________________, like the photograph of a brick wall. </w:t>
      </w:r>
    </w:p>
    <w:p w:rsidR="00472843" w:rsidRDefault="00472843" w:rsidP="00787686"/>
    <w:p w:rsidR="00787686" w:rsidRDefault="00787686" w:rsidP="00787686">
      <w:r>
        <w:t>Space ________________________________________________________________________________</w:t>
      </w:r>
    </w:p>
    <w:p w:rsidR="00787686" w:rsidRDefault="00787686" w:rsidP="00787686">
      <w:r>
        <w:t>_____________________________________________________________________________________</w:t>
      </w:r>
    </w:p>
    <w:p w:rsidR="001737DE" w:rsidRDefault="001737DE" w:rsidP="00787686"/>
    <w:p w:rsidR="00787686" w:rsidRDefault="00472843" w:rsidP="00787686">
      <w:r>
        <w:t xml:space="preserve">Space can be _____________________ (occupied) or ______________________ (unoccupied). </w:t>
      </w:r>
    </w:p>
    <w:p w:rsidR="001737DE" w:rsidRDefault="001737DE" w:rsidP="00787686"/>
    <w:p w:rsidR="00787686" w:rsidRDefault="00472843" w:rsidP="00787686">
      <w:r>
        <w:lastRenderedPageBreak/>
        <w:t xml:space="preserve">Label the positive and negative space below. </w:t>
      </w:r>
    </w:p>
    <w:p w:rsidR="00472843" w:rsidRDefault="00472843" w:rsidP="0047284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93DEC" wp14:editId="38F94CA5">
                <wp:simplePos x="0" y="0"/>
                <wp:positionH relativeFrom="column">
                  <wp:posOffset>2756535</wp:posOffset>
                </wp:positionH>
                <wp:positionV relativeFrom="paragraph">
                  <wp:posOffset>55880</wp:posOffset>
                </wp:positionV>
                <wp:extent cx="1005840" cy="914400"/>
                <wp:effectExtent l="0" t="0" r="22860" b="19050"/>
                <wp:wrapNone/>
                <wp:docPr id="1" name="&quot;Not Allowed&quot; Symb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914400"/>
                        </a:xfrm>
                        <a:prstGeom prst="noSmoking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4415F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t Allowed&quot; Symbol 1" o:spid="_x0000_s1026" type="#_x0000_t57" style="position:absolute;margin-left:217.05pt;margin-top:4.4pt;width:79.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" adj="3682" fillcolor="black [3200]" strokecolor="black [3213]" strokeweight="1pt"/>
            </w:pict>
          </mc:Fallback>
        </mc:AlternateContent>
      </w:r>
    </w:p>
    <w:p w:rsidR="00472843" w:rsidRDefault="00472843" w:rsidP="0047284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E1B79" wp14:editId="0570E061">
                <wp:simplePos x="0" y="0"/>
                <wp:positionH relativeFrom="column">
                  <wp:posOffset>3404870</wp:posOffset>
                </wp:positionH>
                <wp:positionV relativeFrom="paragraph">
                  <wp:posOffset>112395</wp:posOffset>
                </wp:positionV>
                <wp:extent cx="892454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45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5AD2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8.1pt;margin-top:8.85pt;width:70.2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" strokecolor="#7f7f7f [1612]" strokeweight="2.25pt">
                <v:stroke endarrow="block" joinstyle="miter"/>
              </v:shape>
            </w:pict>
          </mc:Fallback>
        </mc:AlternateContent>
      </w:r>
    </w:p>
    <w:p w:rsidR="00472843" w:rsidRDefault="00472843" w:rsidP="0047284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CA089" wp14:editId="3A87838F">
                <wp:simplePos x="0" y="0"/>
                <wp:positionH relativeFrom="column">
                  <wp:posOffset>2170430</wp:posOffset>
                </wp:positionH>
                <wp:positionV relativeFrom="paragraph">
                  <wp:posOffset>46990</wp:posOffset>
                </wp:positionV>
                <wp:extent cx="702260" cy="14630"/>
                <wp:effectExtent l="0" t="95250" r="0" b="996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702260" cy="146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FFC75" id="Straight Arrow Connector 5" o:spid="_x0000_s1026" type="#_x0000_t32" style="position:absolute;margin-left:170.9pt;margin-top:3.7pt;width:55.3pt;height:1.15pt;rotation:180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" strokecolor="#7f7f7f [1612]" strokeweight="2.25pt">
                <v:stroke endarrow="block" joinstyle="miter"/>
              </v:shape>
            </w:pict>
          </mc:Fallback>
        </mc:AlternateContent>
      </w:r>
    </w:p>
    <w:p w:rsidR="001737DE" w:rsidRDefault="001737DE" w:rsidP="00787686"/>
    <w:p w:rsidR="001737DE" w:rsidRDefault="001737DE" w:rsidP="00787686"/>
    <w:p w:rsidR="00472843" w:rsidRDefault="00472843" w:rsidP="00787686">
      <w:r>
        <w:t xml:space="preserve">Space can also be shown in landscapes. What three parts of an image are included with atmospheric perspective? </w:t>
      </w:r>
    </w:p>
    <w:p w:rsidR="00472843" w:rsidRDefault="00472843" w:rsidP="00787686">
      <w:r>
        <w:t>____________________________, _________________________________, ______________________</w:t>
      </w:r>
    </w:p>
    <w:p w:rsidR="001737DE" w:rsidRDefault="001737DE" w:rsidP="00787686"/>
    <w:p w:rsidR="00472843" w:rsidRDefault="00472843" w:rsidP="00787686">
      <w:bookmarkStart w:id="0" w:name="_GoBack"/>
      <w:bookmarkEnd w:id="0"/>
      <w:r>
        <w:t>Label these areas in the image below</w:t>
      </w:r>
    </w:p>
    <w:p w:rsidR="00472843" w:rsidRDefault="00472843" w:rsidP="00472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1073785</wp:posOffset>
                </wp:positionV>
                <wp:extent cx="1114425" cy="123825"/>
                <wp:effectExtent l="38100" t="0" r="2857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E8093" id="Straight Arrow Connector 12" o:spid="_x0000_s1026" type="#_x0000_t32" style="position:absolute;margin-left:339.75pt;margin-top:84.55pt;width:87.75pt;height:9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" strokecolor="#a5a5a5 [3206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476249</wp:posOffset>
                </wp:positionH>
                <wp:positionV relativeFrom="paragraph">
                  <wp:posOffset>168910</wp:posOffset>
                </wp:positionV>
                <wp:extent cx="2085975" cy="171450"/>
                <wp:effectExtent l="0" t="0" r="4762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C952B" id="Straight Arrow Connector 13" o:spid="_x0000_s1026" type="#_x0000_t32" style="position:absolute;margin-left:37.5pt;margin-top:13.3pt;width:164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" strokecolor="#a5a5a5 [3206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1921510</wp:posOffset>
                </wp:positionV>
                <wp:extent cx="1057275" cy="9525"/>
                <wp:effectExtent l="0" t="57150" r="2857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EFAF8" id="Straight Arrow Connector 11" o:spid="_x0000_s1026" type="#_x0000_t32" style="position:absolute;margin-left:5.2pt;margin-top:151.3pt;width:83.2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" strokecolor="#a5a5a5 [3206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28419" cy="2121151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718" cy="212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43" w:rsidRDefault="00472843">
      <w:r>
        <w:br w:type="page"/>
      </w:r>
    </w:p>
    <w:p w:rsidR="00472843" w:rsidRDefault="00472843" w:rsidP="00472843">
      <w:pPr>
        <w:jc w:val="center"/>
      </w:pPr>
    </w:p>
    <w:p w:rsidR="00472843" w:rsidRDefault="00472843" w:rsidP="00472843">
      <w:r>
        <w:t>Match the correct term with the definition.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155"/>
        <w:gridCol w:w="270"/>
        <w:gridCol w:w="7380"/>
      </w:tblGrid>
      <w:tr w:rsidR="00472843" w:rsidTr="001737DE">
        <w:trPr>
          <w:trHeight w:val="576"/>
        </w:trPr>
        <w:tc>
          <w:tcPr>
            <w:tcW w:w="2155" w:type="dxa"/>
            <w:vAlign w:val="center"/>
          </w:tcPr>
          <w:p w:rsidR="00472843" w:rsidRDefault="00472843" w:rsidP="004E7799"/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72843" w:rsidRDefault="00472843" w:rsidP="004E7799"/>
        </w:tc>
        <w:tc>
          <w:tcPr>
            <w:tcW w:w="7380" w:type="dxa"/>
            <w:vAlign w:val="center"/>
          </w:tcPr>
          <w:p w:rsidR="00472843" w:rsidRPr="007F791C" w:rsidRDefault="00472843" w:rsidP="004E7799">
            <w:r>
              <w:t>The area between the foreground &amp; background</w:t>
            </w:r>
          </w:p>
        </w:tc>
      </w:tr>
      <w:tr w:rsidR="00472843" w:rsidTr="001737DE">
        <w:tc>
          <w:tcPr>
            <w:tcW w:w="2155" w:type="dxa"/>
          </w:tcPr>
          <w:p w:rsidR="00472843" w:rsidRDefault="00472843" w:rsidP="004E7799"/>
        </w:tc>
        <w:tc>
          <w:tcPr>
            <w:tcW w:w="270" w:type="dxa"/>
            <w:tcBorders>
              <w:top w:val="nil"/>
              <w:bottom w:val="nil"/>
            </w:tcBorders>
          </w:tcPr>
          <w:p w:rsidR="00472843" w:rsidRDefault="00472843" w:rsidP="004E7799"/>
        </w:tc>
        <w:tc>
          <w:tcPr>
            <w:tcW w:w="7380" w:type="dxa"/>
          </w:tcPr>
          <w:p w:rsidR="00472843" w:rsidRDefault="00472843" w:rsidP="004E7799">
            <w:r>
              <w:t>Colors that are across from each other on the color wheel</w:t>
            </w:r>
          </w:p>
          <w:p w:rsidR="00472843" w:rsidRDefault="00472843" w:rsidP="004E7799"/>
        </w:tc>
      </w:tr>
      <w:tr w:rsidR="00472843" w:rsidTr="001737DE">
        <w:tc>
          <w:tcPr>
            <w:tcW w:w="2155" w:type="dxa"/>
          </w:tcPr>
          <w:p w:rsidR="00472843" w:rsidRDefault="00472843" w:rsidP="004E7799"/>
        </w:tc>
        <w:tc>
          <w:tcPr>
            <w:tcW w:w="270" w:type="dxa"/>
            <w:tcBorders>
              <w:top w:val="nil"/>
              <w:bottom w:val="nil"/>
            </w:tcBorders>
          </w:tcPr>
          <w:p w:rsidR="00472843" w:rsidRDefault="00472843" w:rsidP="004E7799"/>
        </w:tc>
        <w:tc>
          <w:tcPr>
            <w:tcW w:w="7380" w:type="dxa"/>
          </w:tcPr>
          <w:p w:rsidR="00472843" w:rsidRDefault="00472843" w:rsidP="004E7799">
            <w:r>
              <w:t>Colors made by mixing equal amounts of primary colors</w:t>
            </w:r>
          </w:p>
          <w:p w:rsidR="00472843" w:rsidRDefault="00472843" w:rsidP="004E7799"/>
        </w:tc>
      </w:tr>
      <w:tr w:rsidR="00472843" w:rsidTr="001737DE">
        <w:trPr>
          <w:trHeight w:val="576"/>
        </w:trPr>
        <w:tc>
          <w:tcPr>
            <w:tcW w:w="2155" w:type="dxa"/>
          </w:tcPr>
          <w:p w:rsidR="00472843" w:rsidRDefault="00472843" w:rsidP="004E7799"/>
        </w:tc>
        <w:tc>
          <w:tcPr>
            <w:tcW w:w="270" w:type="dxa"/>
            <w:tcBorders>
              <w:top w:val="nil"/>
              <w:bottom w:val="nil"/>
            </w:tcBorders>
          </w:tcPr>
          <w:p w:rsidR="00472843" w:rsidRDefault="00472843" w:rsidP="004E7799"/>
        </w:tc>
        <w:tc>
          <w:tcPr>
            <w:tcW w:w="7380" w:type="dxa"/>
          </w:tcPr>
          <w:p w:rsidR="00472843" w:rsidRPr="007F791C" w:rsidRDefault="00472843" w:rsidP="004E7799">
            <w:r>
              <w:t xml:space="preserve">Colors made with equal amounts of light </w:t>
            </w:r>
          </w:p>
        </w:tc>
      </w:tr>
      <w:tr w:rsidR="00472843" w:rsidTr="001737DE">
        <w:tc>
          <w:tcPr>
            <w:tcW w:w="2155" w:type="dxa"/>
          </w:tcPr>
          <w:p w:rsidR="00472843" w:rsidRDefault="00472843" w:rsidP="004E7799"/>
        </w:tc>
        <w:tc>
          <w:tcPr>
            <w:tcW w:w="270" w:type="dxa"/>
            <w:tcBorders>
              <w:top w:val="nil"/>
              <w:bottom w:val="nil"/>
            </w:tcBorders>
          </w:tcPr>
          <w:p w:rsidR="00472843" w:rsidRDefault="00472843" w:rsidP="004E7799"/>
        </w:tc>
        <w:tc>
          <w:tcPr>
            <w:tcW w:w="7380" w:type="dxa"/>
          </w:tcPr>
          <w:p w:rsidR="00472843" w:rsidRDefault="00472843" w:rsidP="004E7799">
            <w:r>
              <w:t xml:space="preserve">The three basic &amp; most pure, from which all other colors can be made </w:t>
            </w:r>
          </w:p>
          <w:p w:rsidR="00472843" w:rsidRDefault="00472843" w:rsidP="004E7799"/>
        </w:tc>
      </w:tr>
      <w:tr w:rsidR="00472843" w:rsidTr="001737DE">
        <w:tc>
          <w:tcPr>
            <w:tcW w:w="2155" w:type="dxa"/>
          </w:tcPr>
          <w:p w:rsidR="00472843" w:rsidRDefault="00472843" w:rsidP="004E7799"/>
        </w:tc>
        <w:tc>
          <w:tcPr>
            <w:tcW w:w="270" w:type="dxa"/>
            <w:tcBorders>
              <w:top w:val="nil"/>
              <w:bottom w:val="nil"/>
            </w:tcBorders>
          </w:tcPr>
          <w:p w:rsidR="00472843" w:rsidRDefault="00472843" w:rsidP="004E7799"/>
        </w:tc>
        <w:tc>
          <w:tcPr>
            <w:tcW w:w="7380" w:type="dxa"/>
          </w:tcPr>
          <w:p w:rsidR="00472843" w:rsidRDefault="00472843" w:rsidP="004E7799">
            <w:r>
              <w:t>Colors made by mixing a primary color with an analogous secondary color</w:t>
            </w:r>
          </w:p>
          <w:p w:rsidR="00472843" w:rsidRDefault="00472843" w:rsidP="004E7799"/>
        </w:tc>
      </w:tr>
      <w:tr w:rsidR="00472843" w:rsidTr="001737DE">
        <w:trPr>
          <w:trHeight w:val="576"/>
        </w:trPr>
        <w:tc>
          <w:tcPr>
            <w:tcW w:w="2155" w:type="dxa"/>
          </w:tcPr>
          <w:p w:rsidR="00472843" w:rsidRDefault="00472843" w:rsidP="004E7799"/>
        </w:tc>
        <w:tc>
          <w:tcPr>
            <w:tcW w:w="270" w:type="dxa"/>
          </w:tcPr>
          <w:p w:rsidR="00472843" w:rsidRDefault="00472843" w:rsidP="004E7799"/>
        </w:tc>
        <w:tc>
          <w:tcPr>
            <w:tcW w:w="7380" w:type="dxa"/>
          </w:tcPr>
          <w:p w:rsidR="00472843" w:rsidRDefault="00472843" w:rsidP="004E7799">
            <w:r>
              <w:t>Natural, freeform, irregular, asymmetrical, &amp; is called by what it looks like or is associated with</w:t>
            </w:r>
          </w:p>
        </w:tc>
      </w:tr>
      <w:tr w:rsidR="00472843" w:rsidTr="001737DE">
        <w:trPr>
          <w:trHeight w:val="576"/>
        </w:trPr>
        <w:tc>
          <w:tcPr>
            <w:tcW w:w="2155" w:type="dxa"/>
          </w:tcPr>
          <w:p w:rsidR="00472843" w:rsidRDefault="00472843" w:rsidP="004E7799"/>
        </w:tc>
        <w:tc>
          <w:tcPr>
            <w:tcW w:w="270" w:type="dxa"/>
          </w:tcPr>
          <w:p w:rsidR="00472843" w:rsidRDefault="00472843" w:rsidP="004E7799"/>
        </w:tc>
        <w:tc>
          <w:tcPr>
            <w:tcW w:w="7380" w:type="dxa"/>
          </w:tcPr>
          <w:p w:rsidR="00472843" w:rsidRDefault="00472843" w:rsidP="004E7799">
            <w:r w:rsidRPr="007F791C">
              <w:t>Made by geometry, regular, symmetrical, &amp; has a name</w:t>
            </w:r>
          </w:p>
          <w:p w:rsidR="00472843" w:rsidRDefault="00472843" w:rsidP="004E7799"/>
        </w:tc>
      </w:tr>
      <w:tr w:rsidR="00472843" w:rsidTr="001737DE">
        <w:trPr>
          <w:trHeight w:val="576"/>
        </w:trPr>
        <w:tc>
          <w:tcPr>
            <w:tcW w:w="2155" w:type="dxa"/>
          </w:tcPr>
          <w:p w:rsidR="00472843" w:rsidRDefault="00472843" w:rsidP="004E7799"/>
        </w:tc>
        <w:tc>
          <w:tcPr>
            <w:tcW w:w="270" w:type="dxa"/>
          </w:tcPr>
          <w:p w:rsidR="00472843" w:rsidRDefault="00472843" w:rsidP="004E7799"/>
        </w:tc>
        <w:tc>
          <w:tcPr>
            <w:tcW w:w="7380" w:type="dxa"/>
          </w:tcPr>
          <w:p w:rsidR="00472843" w:rsidRPr="007F791C" w:rsidRDefault="00472843" w:rsidP="004E7799">
            <w:r>
              <w:t xml:space="preserve">3D, deals with distance / spatial relationships &amp; perspective </w:t>
            </w:r>
          </w:p>
        </w:tc>
      </w:tr>
      <w:tr w:rsidR="00472843" w:rsidTr="001737DE">
        <w:trPr>
          <w:trHeight w:val="576"/>
        </w:trPr>
        <w:tc>
          <w:tcPr>
            <w:tcW w:w="2155" w:type="dxa"/>
          </w:tcPr>
          <w:p w:rsidR="00472843" w:rsidRDefault="00472843" w:rsidP="004E7799"/>
        </w:tc>
        <w:tc>
          <w:tcPr>
            <w:tcW w:w="270" w:type="dxa"/>
          </w:tcPr>
          <w:p w:rsidR="00472843" w:rsidRDefault="00472843" w:rsidP="004E7799"/>
        </w:tc>
        <w:tc>
          <w:tcPr>
            <w:tcW w:w="7380" w:type="dxa"/>
          </w:tcPr>
          <w:p w:rsidR="00472843" w:rsidRDefault="00472843" w:rsidP="004E7799"/>
          <w:p w:rsidR="00472843" w:rsidRDefault="00472843" w:rsidP="004E7799">
            <w:r>
              <w:t>The area the is closest to the viewer &amp; is lowest on the picture plane</w:t>
            </w:r>
          </w:p>
        </w:tc>
      </w:tr>
      <w:tr w:rsidR="00472843" w:rsidTr="001737DE">
        <w:trPr>
          <w:trHeight w:val="576"/>
        </w:trPr>
        <w:tc>
          <w:tcPr>
            <w:tcW w:w="2155" w:type="dxa"/>
          </w:tcPr>
          <w:p w:rsidR="00472843" w:rsidRDefault="00472843" w:rsidP="004E7799"/>
        </w:tc>
        <w:tc>
          <w:tcPr>
            <w:tcW w:w="270" w:type="dxa"/>
          </w:tcPr>
          <w:p w:rsidR="00472843" w:rsidRDefault="00472843" w:rsidP="004E7799"/>
        </w:tc>
        <w:tc>
          <w:tcPr>
            <w:tcW w:w="7380" w:type="dxa"/>
          </w:tcPr>
          <w:p w:rsidR="00472843" w:rsidRDefault="00472843" w:rsidP="004E7799"/>
          <w:p w:rsidR="00472843" w:rsidRDefault="00472843" w:rsidP="004E7799">
            <w:r>
              <w:t>The area that is farthest from the viewer &amp; is highest on the picture plane</w:t>
            </w:r>
          </w:p>
        </w:tc>
      </w:tr>
      <w:tr w:rsidR="00472843" w:rsidTr="001737DE">
        <w:trPr>
          <w:trHeight w:val="576"/>
        </w:trPr>
        <w:tc>
          <w:tcPr>
            <w:tcW w:w="2155" w:type="dxa"/>
          </w:tcPr>
          <w:p w:rsidR="00472843" w:rsidRDefault="00472843" w:rsidP="004E7799"/>
          <w:p w:rsidR="00472843" w:rsidRDefault="00472843" w:rsidP="004E7799"/>
          <w:p w:rsidR="00472843" w:rsidRDefault="00472843" w:rsidP="004E7799"/>
        </w:tc>
        <w:tc>
          <w:tcPr>
            <w:tcW w:w="270" w:type="dxa"/>
          </w:tcPr>
          <w:p w:rsidR="00472843" w:rsidRDefault="00472843" w:rsidP="004E7799"/>
        </w:tc>
        <w:tc>
          <w:tcPr>
            <w:tcW w:w="7380" w:type="dxa"/>
          </w:tcPr>
          <w:p w:rsidR="00472843" w:rsidRDefault="00472843" w:rsidP="004E7799">
            <w:r>
              <w:t>It gives the illusion of being 3D on a 2D surface</w:t>
            </w:r>
          </w:p>
        </w:tc>
      </w:tr>
      <w:tr w:rsidR="00472843" w:rsidTr="001737DE">
        <w:trPr>
          <w:trHeight w:val="576"/>
        </w:trPr>
        <w:tc>
          <w:tcPr>
            <w:tcW w:w="2155" w:type="dxa"/>
          </w:tcPr>
          <w:p w:rsidR="00472843" w:rsidRDefault="00472843" w:rsidP="004E7799"/>
        </w:tc>
        <w:tc>
          <w:tcPr>
            <w:tcW w:w="270" w:type="dxa"/>
          </w:tcPr>
          <w:p w:rsidR="00472843" w:rsidRDefault="00472843" w:rsidP="004E7799"/>
        </w:tc>
        <w:tc>
          <w:tcPr>
            <w:tcW w:w="7380" w:type="dxa"/>
          </w:tcPr>
          <w:p w:rsidR="00472843" w:rsidRDefault="00472843" w:rsidP="004E7799">
            <w:r>
              <w:t>Is really there in the 3D world &amp; can be felt</w:t>
            </w:r>
          </w:p>
        </w:tc>
      </w:tr>
      <w:tr w:rsidR="00472843" w:rsidTr="001737DE">
        <w:trPr>
          <w:trHeight w:val="576"/>
        </w:trPr>
        <w:tc>
          <w:tcPr>
            <w:tcW w:w="2155" w:type="dxa"/>
          </w:tcPr>
          <w:p w:rsidR="00472843" w:rsidRDefault="00472843" w:rsidP="004E7799"/>
        </w:tc>
        <w:tc>
          <w:tcPr>
            <w:tcW w:w="270" w:type="dxa"/>
          </w:tcPr>
          <w:p w:rsidR="00472843" w:rsidRDefault="00472843" w:rsidP="004E7799"/>
        </w:tc>
        <w:tc>
          <w:tcPr>
            <w:tcW w:w="7380" w:type="dxa"/>
          </w:tcPr>
          <w:p w:rsidR="00472843" w:rsidRDefault="00472843" w:rsidP="004E7799">
            <w:r>
              <w:t>Natural, freeform, irregular, asymmetrical, &amp; is called by what it looks like or is associated with</w:t>
            </w:r>
          </w:p>
        </w:tc>
      </w:tr>
      <w:tr w:rsidR="00472843" w:rsidTr="001737DE">
        <w:trPr>
          <w:trHeight w:val="593"/>
        </w:trPr>
        <w:tc>
          <w:tcPr>
            <w:tcW w:w="2155" w:type="dxa"/>
          </w:tcPr>
          <w:p w:rsidR="00472843" w:rsidRDefault="00472843" w:rsidP="004E7799"/>
        </w:tc>
        <w:tc>
          <w:tcPr>
            <w:tcW w:w="270" w:type="dxa"/>
          </w:tcPr>
          <w:p w:rsidR="00472843" w:rsidRDefault="00472843" w:rsidP="004E7799"/>
        </w:tc>
        <w:tc>
          <w:tcPr>
            <w:tcW w:w="7380" w:type="dxa"/>
          </w:tcPr>
          <w:p w:rsidR="00472843" w:rsidRDefault="00472843" w:rsidP="004E7799">
            <w:r w:rsidRPr="007F791C">
              <w:t>Made by geometry, regular, symmetrical, &amp; has a name</w:t>
            </w:r>
          </w:p>
          <w:p w:rsidR="00472843" w:rsidRDefault="00472843" w:rsidP="004E7799"/>
        </w:tc>
      </w:tr>
    </w:tbl>
    <w:p w:rsidR="00472843" w:rsidRDefault="00472843" w:rsidP="00472843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2250"/>
        <w:gridCol w:w="1980"/>
        <w:gridCol w:w="1980"/>
        <w:gridCol w:w="2160"/>
        <w:gridCol w:w="1890"/>
      </w:tblGrid>
      <w:tr w:rsidR="001737DE" w:rsidTr="001737DE">
        <w:trPr>
          <w:trHeight w:val="720"/>
        </w:trPr>
        <w:tc>
          <w:tcPr>
            <w:tcW w:w="2250" w:type="dxa"/>
            <w:vAlign w:val="center"/>
          </w:tcPr>
          <w:p w:rsidR="001737DE" w:rsidRDefault="001737DE" w:rsidP="004E7799">
            <w:pPr>
              <w:jc w:val="center"/>
            </w:pPr>
            <w:r>
              <w:t>ORGANIC SHAPE</w:t>
            </w:r>
          </w:p>
        </w:tc>
        <w:tc>
          <w:tcPr>
            <w:tcW w:w="1980" w:type="dxa"/>
            <w:vAlign w:val="center"/>
          </w:tcPr>
          <w:p w:rsidR="001737DE" w:rsidRDefault="001737DE" w:rsidP="004E7799">
            <w:pPr>
              <w:jc w:val="center"/>
            </w:pPr>
            <w:r>
              <w:t>FOREGROUND</w:t>
            </w:r>
          </w:p>
        </w:tc>
        <w:tc>
          <w:tcPr>
            <w:tcW w:w="1980" w:type="dxa"/>
          </w:tcPr>
          <w:p w:rsidR="001737DE" w:rsidRDefault="001737DE" w:rsidP="004E7799">
            <w:pPr>
              <w:jc w:val="center"/>
            </w:pPr>
          </w:p>
          <w:p w:rsidR="001737DE" w:rsidRDefault="001737DE" w:rsidP="004E7799">
            <w:pPr>
              <w:jc w:val="center"/>
            </w:pPr>
            <w:r>
              <w:t>PRIMARY COLORS</w:t>
            </w:r>
          </w:p>
        </w:tc>
        <w:tc>
          <w:tcPr>
            <w:tcW w:w="2160" w:type="dxa"/>
          </w:tcPr>
          <w:p w:rsidR="001737DE" w:rsidRDefault="001737DE" w:rsidP="004E7799">
            <w:pPr>
              <w:jc w:val="center"/>
            </w:pPr>
          </w:p>
          <w:p w:rsidR="001737DE" w:rsidRDefault="001737DE" w:rsidP="004E7799">
            <w:pPr>
              <w:jc w:val="center"/>
            </w:pPr>
            <w:r>
              <w:t>MIDDLE-GROUND</w:t>
            </w:r>
          </w:p>
        </w:tc>
        <w:tc>
          <w:tcPr>
            <w:tcW w:w="1890" w:type="dxa"/>
          </w:tcPr>
          <w:p w:rsidR="001737DE" w:rsidRDefault="001737DE" w:rsidP="004E7799">
            <w:pPr>
              <w:jc w:val="center"/>
            </w:pPr>
          </w:p>
          <w:p w:rsidR="001737DE" w:rsidRDefault="001737DE" w:rsidP="004E7799">
            <w:pPr>
              <w:jc w:val="center"/>
            </w:pPr>
            <w:r>
              <w:t>TERTIARY COLORS</w:t>
            </w:r>
          </w:p>
        </w:tc>
      </w:tr>
      <w:tr w:rsidR="001737DE" w:rsidTr="001737DE">
        <w:trPr>
          <w:trHeight w:val="720"/>
        </w:trPr>
        <w:tc>
          <w:tcPr>
            <w:tcW w:w="2250" w:type="dxa"/>
            <w:vAlign w:val="center"/>
          </w:tcPr>
          <w:p w:rsidR="001737DE" w:rsidRDefault="001737DE" w:rsidP="004E7799">
            <w:pPr>
              <w:jc w:val="center"/>
            </w:pPr>
            <w:r>
              <w:t>COMPLIMENARY COLORS</w:t>
            </w:r>
          </w:p>
        </w:tc>
        <w:tc>
          <w:tcPr>
            <w:tcW w:w="1980" w:type="dxa"/>
            <w:vAlign w:val="center"/>
          </w:tcPr>
          <w:p w:rsidR="001737DE" w:rsidRDefault="001737DE" w:rsidP="004E7799">
            <w:pPr>
              <w:jc w:val="center"/>
            </w:pPr>
            <w:r>
              <w:t>GEOMETRIC SHAPE</w:t>
            </w:r>
          </w:p>
        </w:tc>
        <w:tc>
          <w:tcPr>
            <w:tcW w:w="1980" w:type="dxa"/>
          </w:tcPr>
          <w:p w:rsidR="001737DE" w:rsidRDefault="001737DE" w:rsidP="004E7799">
            <w:pPr>
              <w:jc w:val="center"/>
            </w:pPr>
          </w:p>
          <w:p w:rsidR="001737DE" w:rsidRDefault="001737DE" w:rsidP="004E7799">
            <w:pPr>
              <w:jc w:val="center"/>
            </w:pPr>
            <w:r>
              <w:t>IMPLIED FORM</w:t>
            </w:r>
          </w:p>
        </w:tc>
        <w:tc>
          <w:tcPr>
            <w:tcW w:w="2160" w:type="dxa"/>
          </w:tcPr>
          <w:p w:rsidR="001737DE" w:rsidRDefault="001737DE" w:rsidP="004E7799">
            <w:pPr>
              <w:jc w:val="center"/>
            </w:pPr>
          </w:p>
          <w:p w:rsidR="001737DE" w:rsidRDefault="001737DE" w:rsidP="004E7799">
            <w:pPr>
              <w:jc w:val="center"/>
            </w:pPr>
            <w:r>
              <w:t>PHYSICAL SPACE</w:t>
            </w:r>
          </w:p>
        </w:tc>
        <w:tc>
          <w:tcPr>
            <w:tcW w:w="1890" w:type="dxa"/>
          </w:tcPr>
          <w:p w:rsidR="001737DE" w:rsidRDefault="001737DE" w:rsidP="004E7799">
            <w:pPr>
              <w:jc w:val="center"/>
            </w:pPr>
          </w:p>
          <w:p w:rsidR="001737DE" w:rsidRDefault="001737DE" w:rsidP="004E7799">
            <w:pPr>
              <w:jc w:val="center"/>
            </w:pPr>
            <w:r>
              <w:t>POSITIVE SPACE</w:t>
            </w:r>
          </w:p>
        </w:tc>
      </w:tr>
      <w:tr w:rsidR="001737DE" w:rsidTr="001737DE">
        <w:trPr>
          <w:trHeight w:val="720"/>
        </w:trPr>
        <w:tc>
          <w:tcPr>
            <w:tcW w:w="2250" w:type="dxa"/>
            <w:vAlign w:val="center"/>
          </w:tcPr>
          <w:p w:rsidR="001737DE" w:rsidRDefault="001737DE" w:rsidP="004E7799">
            <w:pPr>
              <w:jc w:val="center"/>
            </w:pPr>
            <w:r>
              <w:t>BACKGROUND</w:t>
            </w:r>
          </w:p>
        </w:tc>
        <w:tc>
          <w:tcPr>
            <w:tcW w:w="1980" w:type="dxa"/>
            <w:vAlign w:val="center"/>
          </w:tcPr>
          <w:p w:rsidR="001737DE" w:rsidRDefault="001737DE" w:rsidP="004E7799">
            <w:pPr>
              <w:jc w:val="center"/>
            </w:pPr>
            <w:r>
              <w:t>NEUTRAL</w:t>
            </w:r>
            <w:r>
              <w:t xml:space="preserve"> </w:t>
            </w:r>
            <w:r>
              <w:t>COLORS</w:t>
            </w:r>
          </w:p>
        </w:tc>
        <w:tc>
          <w:tcPr>
            <w:tcW w:w="1980" w:type="dxa"/>
          </w:tcPr>
          <w:p w:rsidR="001737DE" w:rsidRDefault="001737DE" w:rsidP="004E7799">
            <w:pPr>
              <w:jc w:val="center"/>
            </w:pPr>
          </w:p>
          <w:p w:rsidR="001737DE" w:rsidRDefault="001737DE" w:rsidP="004E7799">
            <w:pPr>
              <w:jc w:val="center"/>
            </w:pPr>
            <w:r>
              <w:t>ACTUAL FORM</w:t>
            </w:r>
          </w:p>
        </w:tc>
        <w:tc>
          <w:tcPr>
            <w:tcW w:w="2160" w:type="dxa"/>
          </w:tcPr>
          <w:p w:rsidR="001737DE" w:rsidRDefault="001737DE" w:rsidP="004E7799">
            <w:pPr>
              <w:jc w:val="center"/>
            </w:pPr>
          </w:p>
          <w:p w:rsidR="001737DE" w:rsidRDefault="001737DE" w:rsidP="004E7799">
            <w:pPr>
              <w:jc w:val="center"/>
            </w:pPr>
            <w:r>
              <w:t>SECONDARY COLORS</w:t>
            </w:r>
          </w:p>
        </w:tc>
        <w:tc>
          <w:tcPr>
            <w:tcW w:w="1890" w:type="dxa"/>
          </w:tcPr>
          <w:p w:rsidR="001737DE" w:rsidRDefault="001737DE" w:rsidP="004E7799">
            <w:pPr>
              <w:jc w:val="center"/>
            </w:pPr>
          </w:p>
          <w:p w:rsidR="001737DE" w:rsidRDefault="001737DE" w:rsidP="004E7799">
            <w:pPr>
              <w:jc w:val="center"/>
            </w:pPr>
            <w:r>
              <w:t>NEGATIVE SPACE</w:t>
            </w:r>
          </w:p>
        </w:tc>
      </w:tr>
    </w:tbl>
    <w:p w:rsidR="00472843" w:rsidRDefault="00472843" w:rsidP="00472843"/>
    <w:sectPr w:rsidR="00472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03566"/>
    <w:multiLevelType w:val="hybridMultilevel"/>
    <w:tmpl w:val="FA56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70B1"/>
    <w:multiLevelType w:val="hybridMultilevel"/>
    <w:tmpl w:val="FA56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3F72"/>
    <w:multiLevelType w:val="hybridMultilevel"/>
    <w:tmpl w:val="FA56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86"/>
    <w:rsid w:val="001737DE"/>
    <w:rsid w:val="003A31CE"/>
    <w:rsid w:val="00472843"/>
    <w:rsid w:val="007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F7D4"/>
  <w15:chartTrackingRefBased/>
  <w15:docId w15:val="{C36474F9-EF89-4015-B057-6651987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8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HRSOA_AsherDurand-Landscape.JPG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1</cp:revision>
  <dcterms:created xsi:type="dcterms:W3CDTF">2018-05-14T18:32:00Z</dcterms:created>
  <dcterms:modified xsi:type="dcterms:W3CDTF">2018-05-14T19:00:00Z</dcterms:modified>
</cp:coreProperties>
</file>