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9F" w:rsidRDefault="000D7A29">
      <w:pPr>
        <w:rPr>
          <w:rFonts w:ascii="Arial Narrow" w:hAnsi="Arial Narrow"/>
          <w:sz w:val="24"/>
        </w:rPr>
      </w:pPr>
      <w:r>
        <w:rPr>
          <w:rFonts w:ascii="Arial Narrow" w:hAnsi="Arial Narrow"/>
          <w:sz w:val="24"/>
        </w:rPr>
        <w:t>Name: _______________________________________________________________________________________ Period ____________</w:t>
      </w:r>
    </w:p>
    <w:p w:rsidR="000D7A29" w:rsidRDefault="000D7A29">
      <w:pPr>
        <w:rPr>
          <w:rFonts w:ascii="Arial Narrow" w:hAnsi="Arial Narrow"/>
          <w:sz w:val="24"/>
        </w:rPr>
      </w:pPr>
    </w:p>
    <w:p w:rsidR="000D7A29" w:rsidRDefault="000D7A29" w:rsidP="000D7A29">
      <w:pPr>
        <w:jc w:val="center"/>
        <w:rPr>
          <w:rFonts w:ascii="Arial Narrow" w:hAnsi="Arial Narrow"/>
          <w:sz w:val="32"/>
        </w:rPr>
      </w:pPr>
      <w:r>
        <w:rPr>
          <w:rFonts w:ascii="Arial Narrow" w:hAnsi="Arial Narrow"/>
          <w:sz w:val="32"/>
        </w:rPr>
        <w:t>Metamorphosis Sketch Page</w:t>
      </w:r>
    </w:p>
    <w:p w:rsidR="000D7A29" w:rsidRDefault="000D7A29" w:rsidP="000D7A29">
      <w:pPr>
        <w:rPr>
          <w:rFonts w:ascii="Arial Narrow" w:hAnsi="Arial Narrow"/>
        </w:rPr>
      </w:pPr>
      <w:r>
        <w:rPr>
          <w:rFonts w:ascii="Arial Narrow" w:hAnsi="Arial Narrow"/>
        </w:rPr>
        <w:t xml:space="preserve">Use the following table to sketch out your ideas for your metamorphosis project. Show how you will transform the first image into the second image in each box. </w:t>
      </w:r>
    </w:p>
    <w:tbl>
      <w:tblPr>
        <w:tblStyle w:val="TableGrid"/>
        <w:tblW w:w="0" w:type="auto"/>
        <w:tblLook w:val="04A0" w:firstRow="1" w:lastRow="0" w:firstColumn="1" w:lastColumn="0" w:noHBand="0" w:noVBand="1"/>
      </w:tblPr>
      <w:tblGrid>
        <w:gridCol w:w="2157"/>
        <w:gridCol w:w="2157"/>
        <w:gridCol w:w="2157"/>
        <w:gridCol w:w="2157"/>
        <w:gridCol w:w="2158"/>
        <w:gridCol w:w="2158"/>
      </w:tblGrid>
      <w:tr w:rsidR="000D7A29" w:rsidTr="000D7A29">
        <w:trPr>
          <w:trHeight w:val="2526"/>
        </w:trPr>
        <w:tc>
          <w:tcPr>
            <w:tcW w:w="2157" w:type="dxa"/>
          </w:tcPr>
          <w:p w:rsidR="000D7A29" w:rsidRDefault="000D7A29" w:rsidP="000D7A29">
            <w:pPr>
              <w:rPr>
                <w:rFonts w:ascii="Arial Narrow" w:hAnsi="Arial Narrow"/>
              </w:rPr>
            </w:pPr>
          </w:p>
        </w:tc>
        <w:tc>
          <w:tcPr>
            <w:tcW w:w="2157" w:type="dxa"/>
          </w:tcPr>
          <w:p w:rsidR="000D7A29" w:rsidRDefault="000D7A29" w:rsidP="000D7A29">
            <w:pPr>
              <w:rPr>
                <w:rFonts w:ascii="Arial Narrow" w:hAnsi="Arial Narrow"/>
              </w:rPr>
            </w:pPr>
          </w:p>
        </w:tc>
        <w:tc>
          <w:tcPr>
            <w:tcW w:w="2157" w:type="dxa"/>
          </w:tcPr>
          <w:p w:rsidR="000D7A29" w:rsidRDefault="000D7A29" w:rsidP="000D7A29">
            <w:pPr>
              <w:rPr>
                <w:rFonts w:ascii="Arial Narrow" w:hAnsi="Arial Narrow"/>
              </w:rPr>
            </w:pPr>
          </w:p>
        </w:tc>
        <w:tc>
          <w:tcPr>
            <w:tcW w:w="2157" w:type="dxa"/>
          </w:tcPr>
          <w:p w:rsidR="000D7A29" w:rsidRDefault="000D7A29" w:rsidP="000D7A29">
            <w:pPr>
              <w:rPr>
                <w:rFonts w:ascii="Arial Narrow" w:hAnsi="Arial Narrow"/>
              </w:rPr>
            </w:pPr>
          </w:p>
        </w:tc>
        <w:tc>
          <w:tcPr>
            <w:tcW w:w="2158" w:type="dxa"/>
          </w:tcPr>
          <w:p w:rsidR="000D7A29" w:rsidRDefault="000D7A29" w:rsidP="000D7A29">
            <w:pPr>
              <w:rPr>
                <w:rFonts w:ascii="Arial Narrow" w:hAnsi="Arial Narrow"/>
              </w:rPr>
            </w:pPr>
          </w:p>
        </w:tc>
        <w:tc>
          <w:tcPr>
            <w:tcW w:w="2158" w:type="dxa"/>
          </w:tcPr>
          <w:p w:rsidR="000D7A29" w:rsidRDefault="000D7A29" w:rsidP="000D7A29">
            <w:pPr>
              <w:rPr>
                <w:rFonts w:ascii="Arial Narrow" w:hAnsi="Arial Narrow"/>
              </w:rPr>
            </w:pPr>
          </w:p>
        </w:tc>
      </w:tr>
    </w:tbl>
    <w:p w:rsidR="000D7A29" w:rsidRDefault="000D7A29" w:rsidP="000D7A29">
      <w:pPr>
        <w:rPr>
          <w:rFonts w:ascii="Arial Narrow" w:hAnsi="Arial Narrow"/>
        </w:rPr>
      </w:pPr>
    </w:p>
    <w:p w:rsidR="000D7A29" w:rsidRDefault="000D7A29" w:rsidP="000D7A29">
      <w:pPr>
        <w:rPr>
          <w:rFonts w:ascii="Arial Narrow" w:hAnsi="Arial Narrow"/>
        </w:rPr>
      </w:pPr>
      <w:r>
        <w:rPr>
          <w:rFonts w:ascii="Arial Narrow" w:hAnsi="Arial Narrow"/>
        </w:rPr>
        <w:t xml:space="preserve">Now, try it again with color and shading. In the first box use HATCHING to create value. In the second box, use STIPPLING to create value. In the third box, BLEND to create value. In the fourth box, use SQUIGGLES to create value. In the fifth box, use CROSS-HATCHING to create value. In the last box, use your own technique to create value. Be sure to show highlights, shadows, and contours with your addition of color. </w:t>
      </w:r>
    </w:p>
    <w:tbl>
      <w:tblPr>
        <w:tblStyle w:val="TableGrid"/>
        <w:tblW w:w="0" w:type="auto"/>
        <w:tblLook w:val="04A0" w:firstRow="1" w:lastRow="0" w:firstColumn="1" w:lastColumn="0" w:noHBand="0" w:noVBand="1"/>
      </w:tblPr>
      <w:tblGrid>
        <w:gridCol w:w="2155"/>
        <w:gridCol w:w="2155"/>
        <w:gridCol w:w="2155"/>
        <w:gridCol w:w="2155"/>
        <w:gridCol w:w="2156"/>
        <w:gridCol w:w="2156"/>
      </w:tblGrid>
      <w:tr w:rsidR="000D7A29" w:rsidTr="000D7A29">
        <w:trPr>
          <w:trHeight w:val="2523"/>
        </w:trPr>
        <w:tc>
          <w:tcPr>
            <w:tcW w:w="2155" w:type="dxa"/>
          </w:tcPr>
          <w:p w:rsidR="000D7A29" w:rsidRDefault="000D7A29" w:rsidP="000D7A29">
            <w:pPr>
              <w:rPr>
                <w:rFonts w:ascii="Arial Narrow" w:hAnsi="Arial Narrow"/>
              </w:rPr>
            </w:pPr>
          </w:p>
        </w:tc>
        <w:tc>
          <w:tcPr>
            <w:tcW w:w="2155" w:type="dxa"/>
          </w:tcPr>
          <w:p w:rsidR="000D7A29" w:rsidRDefault="000D7A29" w:rsidP="000D7A29">
            <w:pPr>
              <w:rPr>
                <w:rFonts w:ascii="Arial Narrow" w:hAnsi="Arial Narrow"/>
              </w:rPr>
            </w:pPr>
          </w:p>
        </w:tc>
        <w:tc>
          <w:tcPr>
            <w:tcW w:w="2155" w:type="dxa"/>
          </w:tcPr>
          <w:p w:rsidR="000D7A29" w:rsidRDefault="000D7A29" w:rsidP="000D7A29">
            <w:pPr>
              <w:rPr>
                <w:rFonts w:ascii="Arial Narrow" w:hAnsi="Arial Narrow"/>
              </w:rPr>
            </w:pPr>
          </w:p>
        </w:tc>
        <w:tc>
          <w:tcPr>
            <w:tcW w:w="2155" w:type="dxa"/>
          </w:tcPr>
          <w:p w:rsidR="000D7A29" w:rsidRDefault="000D7A29" w:rsidP="000D7A29">
            <w:pPr>
              <w:rPr>
                <w:rFonts w:ascii="Arial Narrow" w:hAnsi="Arial Narrow"/>
              </w:rPr>
            </w:pPr>
          </w:p>
        </w:tc>
        <w:tc>
          <w:tcPr>
            <w:tcW w:w="2156" w:type="dxa"/>
          </w:tcPr>
          <w:p w:rsidR="000D7A29" w:rsidRDefault="000D7A29" w:rsidP="000D7A29">
            <w:pPr>
              <w:rPr>
                <w:rFonts w:ascii="Arial Narrow" w:hAnsi="Arial Narrow"/>
              </w:rPr>
            </w:pPr>
          </w:p>
        </w:tc>
        <w:tc>
          <w:tcPr>
            <w:tcW w:w="2156" w:type="dxa"/>
          </w:tcPr>
          <w:p w:rsidR="000D7A29" w:rsidRDefault="000D7A29" w:rsidP="000D7A29">
            <w:pPr>
              <w:rPr>
                <w:rFonts w:ascii="Arial Narrow" w:hAnsi="Arial Narrow"/>
              </w:rPr>
            </w:pPr>
          </w:p>
        </w:tc>
        <w:bookmarkStart w:id="0" w:name="_GoBack"/>
        <w:bookmarkEnd w:id="0"/>
      </w:tr>
    </w:tbl>
    <w:p w:rsidR="000D7A29" w:rsidRPr="000D7A29" w:rsidRDefault="000D7A29" w:rsidP="000D7A29">
      <w:pPr>
        <w:rPr>
          <w:rFonts w:ascii="Arial Narrow" w:hAnsi="Arial Narrow"/>
        </w:rPr>
      </w:pPr>
    </w:p>
    <w:sectPr w:rsidR="000D7A29" w:rsidRPr="000D7A29" w:rsidSect="000D7A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29"/>
    <w:rsid w:val="000D7A29"/>
    <w:rsid w:val="00A9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1A68"/>
  <w15:chartTrackingRefBased/>
  <w15:docId w15:val="{35DD4876-6FA8-45DB-A926-2E46E8F9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1</cp:revision>
  <dcterms:created xsi:type="dcterms:W3CDTF">2017-11-09T15:01:00Z</dcterms:created>
  <dcterms:modified xsi:type="dcterms:W3CDTF">2017-11-09T15:04:00Z</dcterms:modified>
</cp:coreProperties>
</file>