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7C3" w:rsidRDefault="00401105">
      <w:r>
        <w:t>1. Salvador Dali, “Sleep” 1937</w:t>
      </w:r>
    </w:p>
    <w:p w:rsidR="00401105" w:rsidRDefault="00BD14B5">
      <w:r>
        <w:rPr>
          <w:noProof/>
        </w:rPr>
        <w:drawing>
          <wp:inline distT="0" distB="0" distL="0" distR="0">
            <wp:extent cx="2133600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li Sle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71" cy="160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>2. Henri Magritte, “The Son of Man” 1946</w:t>
      </w:r>
    </w:p>
    <w:p w:rsidR="00401105" w:rsidRDefault="00BD14B5">
      <w:r>
        <w:rPr>
          <w:noProof/>
        </w:rPr>
        <w:drawing>
          <wp:inline distT="0" distB="0" distL="0" distR="0">
            <wp:extent cx="1334566" cy="1876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gritte_TheSonOfM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36" cy="189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3. Jacek </w:t>
      </w:r>
      <w:proofErr w:type="spellStart"/>
      <w:r>
        <w:t>Yerka</w:t>
      </w:r>
      <w:proofErr w:type="spellEnd"/>
      <w:r>
        <w:t>, “Dream” 2011</w:t>
      </w:r>
    </w:p>
    <w:p w:rsidR="00401105" w:rsidRDefault="00BD14B5">
      <w:r>
        <w:rPr>
          <w:noProof/>
        </w:rPr>
        <w:drawing>
          <wp:inline distT="0" distB="0" distL="0" distR="0">
            <wp:extent cx="2143125" cy="168771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cek Yerka, “Dream”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7" cy="169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BD14B5" w:rsidRDefault="00BD14B5"/>
    <w:p w:rsidR="00BD14B5" w:rsidRDefault="00BD14B5"/>
    <w:p w:rsidR="00BD14B5" w:rsidRDefault="00BD14B5"/>
    <w:p w:rsidR="00401105" w:rsidRDefault="00401105">
      <w:r>
        <w:t>4. M.C. Escher, “Relativity” 1953</w:t>
      </w:r>
    </w:p>
    <w:p w:rsidR="00401105" w:rsidRDefault="00BD14B5">
      <w:r>
        <w:rPr>
          <w:noProof/>
        </w:rPr>
        <w:drawing>
          <wp:inline distT="0" distB="0" distL="0" distR="0">
            <wp:extent cx="1866900" cy="180564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 Escher Relativ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582" cy="18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B5" w:rsidRDefault="00BD14B5"/>
    <w:p w:rsidR="00401105" w:rsidRDefault="00401105">
      <w:r>
        <w:t>5. Max Ernst, “</w:t>
      </w:r>
      <w:proofErr w:type="spellStart"/>
      <w:r>
        <w:t>L’Ange</w:t>
      </w:r>
      <w:proofErr w:type="spellEnd"/>
      <w:r>
        <w:t xml:space="preserve"> du Foyer”</w:t>
      </w:r>
      <w:r w:rsidR="00BD14B5">
        <w:t xml:space="preserve"> 1937</w:t>
      </w:r>
    </w:p>
    <w:p w:rsidR="00BD14B5" w:rsidRDefault="00BD14B5">
      <w:r>
        <w:rPr>
          <w:noProof/>
        </w:rPr>
        <w:drawing>
          <wp:inline distT="0" distB="0" distL="0" distR="0">
            <wp:extent cx="2181225" cy="17000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x Ernst, “L’Ange du Foyer”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91" cy="17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6. Remedios Varo </w:t>
      </w:r>
      <w:proofErr w:type="spellStart"/>
      <w:r>
        <w:t>Uranga</w:t>
      </w:r>
      <w:proofErr w:type="spellEnd"/>
      <w:r>
        <w:t>, “Creation of the Birds” 1957</w:t>
      </w:r>
    </w:p>
    <w:p w:rsidR="00401105" w:rsidRDefault="00BD14B5">
      <w:r>
        <w:rPr>
          <w:noProof/>
        </w:rPr>
        <w:drawing>
          <wp:inline distT="0" distB="0" distL="0" distR="0">
            <wp:extent cx="2209800" cy="18727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medios Varo Uranga, “Creation of the Birds”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705" cy="18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BD14B5" w:rsidRDefault="00BD14B5"/>
    <w:p w:rsidR="00BD14B5" w:rsidRDefault="00BD14B5"/>
    <w:p w:rsidR="00401105" w:rsidRDefault="00401105">
      <w:r>
        <w:lastRenderedPageBreak/>
        <w:t xml:space="preserve">7. Josephine Wall, “Winter Dreaming” </w:t>
      </w:r>
    </w:p>
    <w:p w:rsidR="00401105" w:rsidRDefault="00822FD9">
      <w:r>
        <w:rPr>
          <w:noProof/>
        </w:rPr>
        <w:drawing>
          <wp:inline distT="0" distB="0" distL="0" distR="0">
            <wp:extent cx="2162175" cy="16195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osephine Wall Winter Dream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082" cy="162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>8. Henry Fuseli, “The Nightmare” 1781</w:t>
      </w:r>
    </w:p>
    <w:p w:rsidR="00401105" w:rsidRDefault="00822FD9">
      <w:r>
        <w:rPr>
          <w:noProof/>
        </w:rPr>
        <w:drawing>
          <wp:inline distT="0" distB="0" distL="0" distR="0">
            <wp:extent cx="2228850" cy="1774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nry Fuseli, “The Nightmare”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832" cy="178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9. Luis Beltran, “El Gran </w:t>
      </w:r>
      <w:proofErr w:type="spellStart"/>
      <w:r>
        <w:t>Viaje</w:t>
      </w:r>
      <w:proofErr w:type="spellEnd"/>
      <w:r>
        <w:t>” (“The Great Journey”) 2010</w:t>
      </w:r>
    </w:p>
    <w:p w:rsidR="00401105" w:rsidRDefault="00D33547">
      <w:r>
        <w:rPr>
          <w:noProof/>
        </w:rPr>
        <w:drawing>
          <wp:inline distT="0" distB="0" distL="0" distR="0">
            <wp:extent cx="2266950" cy="2266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uis Beltran, “El Gran Viaje”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D33547" w:rsidRDefault="00D33547"/>
    <w:p w:rsidR="00401105" w:rsidRDefault="00401105">
      <w:r>
        <w:t>10.</w:t>
      </w:r>
      <w:r w:rsidR="00D33547">
        <w:t xml:space="preserve"> </w:t>
      </w:r>
      <w:r>
        <w:t xml:space="preserve">Katerina </w:t>
      </w:r>
      <w:proofErr w:type="spellStart"/>
      <w:r>
        <w:t>Plotnikova</w:t>
      </w:r>
      <w:proofErr w:type="spellEnd"/>
      <w:r>
        <w:t xml:space="preserve">, “Girl and Bear” </w:t>
      </w:r>
    </w:p>
    <w:p w:rsidR="00401105" w:rsidRDefault="007A04C9">
      <w:r>
        <w:rPr>
          <w:noProof/>
        </w:rPr>
        <w:drawing>
          <wp:inline distT="0" distB="0" distL="0" distR="0">
            <wp:extent cx="2271464" cy="15153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terina Plotnikova, “Girl and Bear”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636" cy="153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11. </w:t>
      </w:r>
      <w:proofErr w:type="spellStart"/>
      <w:r>
        <w:t>Jaume</w:t>
      </w:r>
      <w:proofErr w:type="spellEnd"/>
      <w:r>
        <w:t xml:space="preserve"> Plensa, “The Dream Sculpture” </w:t>
      </w:r>
    </w:p>
    <w:p w:rsidR="00401105" w:rsidRDefault="007A04C9">
      <w:r>
        <w:rPr>
          <w:noProof/>
        </w:rPr>
        <w:drawing>
          <wp:inline distT="0" distB="0" distL="0" distR="0">
            <wp:extent cx="2122922" cy="2314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ume Plensa, “The Dream Sculpture”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633" cy="231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>12. Francisco Goya, “The Sleep of Reason Produces Monsters” 1799</w:t>
      </w:r>
    </w:p>
    <w:p w:rsidR="00401105" w:rsidRDefault="006F0F14">
      <w:r>
        <w:rPr>
          <w:noProof/>
        </w:rPr>
        <w:drawing>
          <wp:inline distT="0" distB="0" distL="0" distR="0">
            <wp:extent cx="1363185" cy="20574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ancisco Goya, “The Sleep of Reason Produces Monsters”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198" cy="207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lastRenderedPageBreak/>
        <w:t xml:space="preserve">13. Antonio de Pereda, “The </w:t>
      </w:r>
      <w:proofErr w:type="spellStart"/>
      <w:r>
        <w:t>Knight’s</w:t>
      </w:r>
      <w:proofErr w:type="spellEnd"/>
      <w:r>
        <w:t xml:space="preserve"> Dream” 1655</w:t>
      </w:r>
    </w:p>
    <w:p w:rsidR="00401105" w:rsidRDefault="0042750D">
      <w:r>
        <w:rPr>
          <w:noProof/>
        </w:rPr>
        <w:drawing>
          <wp:inline distT="0" distB="0" distL="0" distR="0">
            <wp:extent cx="2343150" cy="1627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tonio de Pereda, “The Knight’s Dream”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84" cy="16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14. Andrew Wyeth, “Master Bedroom” </w:t>
      </w:r>
    </w:p>
    <w:p w:rsidR="00401105" w:rsidRDefault="0042750D">
      <w:r>
        <w:rPr>
          <w:noProof/>
        </w:rPr>
        <w:drawing>
          <wp:inline distT="0" distB="0" distL="0" distR="0">
            <wp:extent cx="2324100" cy="16656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drew Wyeth, “Master Bedroom”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76" cy="166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15. </w:t>
      </w:r>
      <w:proofErr w:type="spellStart"/>
      <w:r>
        <w:t>Jusepe</w:t>
      </w:r>
      <w:proofErr w:type="spellEnd"/>
      <w:r>
        <w:t xml:space="preserve"> de Ribera, “Jacob’s Dream” 1639</w:t>
      </w:r>
    </w:p>
    <w:p w:rsidR="00401105" w:rsidRDefault="0042750D">
      <w:r>
        <w:rPr>
          <w:noProof/>
        </w:rPr>
        <w:drawing>
          <wp:inline distT="0" distB="0" distL="0" distR="0">
            <wp:extent cx="2314575" cy="176915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usepe de Ribera, “Jacob’s Dream”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1" cy="17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2750D" w:rsidRDefault="0042750D"/>
    <w:p w:rsidR="0042750D" w:rsidRDefault="0042750D"/>
    <w:p w:rsidR="0042750D" w:rsidRDefault="0042750D"/>
    <w:p w:rsidR="00401105" w:rsidRDefault="00401105">
      <w:r>
        <w:t xml:space="preserve">16. Alexander </w:t>
      </w:r>
      <w:proofErr w:type="spellStart"/>
      <w:r>
        <w:t>Jansson</w:t>
      </w:r>
      <w:proofErr w:type="spellEnd"/>
      <w:r>
        <w:t xml:space="preserve">, “Whimsical Illustration” </w:t>
      </w:r>
    </w:p>
    <w:p w:rsidR="00401105" w:rsidRDefault="0042750D">
      <w:r>
        <w:rPr>
          <w:noProof/>
        </w:rPr>
        <w:drawing>
          <wp:inline distT="0" distB="0" distL="0" distR="0">
            <wp:extent cx="1885950" cy="1885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exander Jansson, “Whimsical Illustration”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17. Vittore Carpaccio, “The Dream of Saint </w:t>
      </w:r>
      <w:proofErr w:type="spellStart"/>
      <w:r>
        <w:t>Orsola</w:t>
      </w:r>
      <w:proofErr w:type="spellEnd"/>
      <w:r>
        <w:t>” 1495</w:t>
      </w:r>
    </w:p>
    <w:p w:rsidR="00401105" w:rsidRDefault="0042750D">
      <w:r>
        <w:rPr>
          <w:noProof/>
        </w:rPr>
        <w:drawing>
          <wp:inline distT="0" distB="0" distL="0" distR="0">
            <wp:extent cx="1943100" cy="1938602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ittore Carpaccio The Dream of Saint Orsol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949" cy="194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>18. Caravaggio, “Sleeping Cupid” 1608</w:t>
      </w:r>
    </w:p>
    <w:p w:rsidR="00401105" w:rsidRDefault="0042750D">
      <w:r>
        <w:rPr>
          <w:noProof/>
        </w:rPr>
        <w:drawing>
          <wp:inline distT="0" distB="0" distL="0" distR="0">
            <wp:extent cx="2076450" cy="1404007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ravaggio, “Sleeping Cupid”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515" cy="140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2750D" w:rsidRDefault="0042750D"/>
    <w:p w:rsidR="0042750D" w:rsidRDefault="0042750D"/>
    <w:p w:rsidR="0042750D" w:rsidRDefault="0042750D"/>
    <w:p w:rsidR="00401105" w:rsidRDefault="00401105">
      <w:r>
        <w:lastRenderedPageBreak/>
        <w:t>19. Pablo Picasso, “The Dream” 1932</w:t>
      </w:r>
    </w:p>
    <w:p w:rsidR="00401105" w:rsidRDefault="0042750D">
      <w:r>
        <w:rPr>
          <w:noProof/>
        </w:rPr>
        <w:drawing>
          <wp:inline distT="0" distB="0" distL="0" distR="0">
            <wp:extent cx="1590675" cy="2131578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blo Picasso, “The Dream”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478" cy="213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20. Henri Magritte, “El </w:t>
      </w:r>
      <w:proofErr w:type="spellStart"/>
      <w:r>
        <w:t>Cheque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Blanco” (“The Blank Check”) 1965</w:t>
      </w:r>
    </w:p>
    <w:p w:rsidR="00401105" w:rsidRDefault="0042750D">
      <w:r>
        <w:rPr>
          <w:noProof/>
        </w:rPr>
        <w:drawing>
          <wp:inline distT="0" distB="0" distL="0" distR="0">
            <wp:extent cx="1638300" cy="20258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enri Magritte El Cheque en Blanc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919" cy="203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 xml:space="preserve">21. Hans </w:t>
      </w:r>
      <w:proofErr w:type="spellStart"/>
      <w:r>
        <w:t>Zatzka</w:t>
      </w:r>
      <w:proofErr w:type="spellEnd"/>
      <w:r>
        <w:t xml:space="preserve">, “The Sleeping Beauty” </w:t>
      </w:r>
    </w:p>
    <w:p w:rsidR="00401105" w:rsidRDefault="0042750D">
      <w:r>
        <w:rPr>
          <w:noProof/>
        </w:rPr>
        <w:drawing>
          <wp:inline distT="0" distB="0" distL="0" distR="0">
            <wp:extent cx="2095500" cy="139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ns Zatzka, “The Sleeping Beauty”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11" cy="140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2750D" w:rsidRDefault="0042750D"/>
    <w:p w:rsidR="00401105" w:rsidRDefault="00401105">
      <w:r>
        <w:t xml:space="preserve">22. Ben Heine, “Pencil vs. Camera” </w:t>
      </w:r>
    </w:p>
    <w:p w:rsidR="00401105" w:rsidRDefault="0042750D">
      <w:r>
        <w:rPr>
          <w:noProof/>
        </w:rPr>
        <w:drawing>
          <wp:inline distT="0" distB="0" distL="0" distR="0">
            <wp:extent cx="2088654" cy="130492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en Heine, “Pencil vs. Camera”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674" cy="13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05" w:rsidRDefault="00401105"/>
    <w:p w:rsidR="00401105" w:rsidRDefault="00401105">
      <w:r>
        <w:t>23. Joan Miro, “Carnival of Harlequin” 1924-1925</w:t>
      </w:r>
    </w:p>
    <w:p w:rsidR="0042750D" w:rsidRDefault="0042750D">
      <w:r>
        <w:rPr>
          <w:noProof/>
        </w:rPr>
        <w:drawing>
          <wp:inline distT="0" distB="0" distL="0" distR="0">
            <wp:extent cx="2181225" cy="1595021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oan Miro, “Carnival of Harlequin”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345" cy="160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50D" w:rsidSect="00401105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105"/>
    <w:rsid w:val="00401105"/>
    <w:rsid w:val="0042750D"/>
    <w:rsid w:val="006F0F14"/>
    <w:rsid w:val="007A04C9"/>
    <w:rsid w:val="00822FD9"/>
    <w:rsid w:val="00BD14B5"/>
    <w:rsid w:val="00D33547"/>
    <w:rsid w:val="00D66F0C"/>
    <w:rsid w:val="00D7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3FB4"/>
  <w15:chartTrackingRefBased/>
  <w15:docId w15:val="{C680308B-237E-4BB0-8447-2DF95F9D9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Yetter, Brina</dc:creator>
  <cp:keywords/>
  <dc:description/>
  <cp:lastModifiedBy>Yetter, Brina</cp:lastModifiedBy>
  <cp:revision>2</cp:revision>
  <dcterms:created xsi:type="dcterms:W3CDTF">2016-10-24T17:41:00Z</dcterms:created>
  <dcterms:modified xsi:type="dcterms:W3CDTF">2016-10-25T18:19:00Z</dcterms:modified>
</cp:coreProperties>
</file>