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0D" w:rsidRDefault="003720F6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_______________________________________________________________________________________</w:t>
      </w:r>
    </w:p>
    <w:p w:rsidR="003720F6" w:rsidRPr="003720F6" w:rsidRDefault="003720F6" w:rsidP="003720F6">
      <w:pPr>
        <w:jc w:val="center"/>
        <w:rPr>
          <w:rFonts w:ascii="Arial Narrow" w:hAnsi="Arial Narrow"/>
          <w:sz w:val="24"/>
        </w:rPr>
      </w:pPr>
      <w:r w:rsidRPr="003720F6">
        <w:rPr>
          <w:rFonts w:ascii="Arial Narrow" w:hAnsi="Arial Narrow"/>
          <w:sz w:val="24"/>
        </w:rPr>
        <w:t>Follow the instruction of the teacher to complete the value shading techniques.</w:t>
      </w:r>
    </w:p>
    <w:p w:rsidR="003720F6" w:rsidRDefault="003720F6" w:rsidP="003720F6">
      <w:pPr>
        <w:jc w:val="center"/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  <w:r>
        <w:rPr>
          <w:rFonts w:ascii="Arial Narrow" w:hAnsi="Arial Narrow"/>
        </w:rPr>
        <w:t>Use hatching to show value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3720F6" w:rsidTr="00BA62B8">
        <w:trPr>
          <w:trHeight w:val="1594"/>
        </w:trPr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</w:tr>
    </w:tbl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  <w:r>
        <w:rPr>
          <w:rFonts w:ascii="Arial Narrow" w:hAnsi="Arial Narrow"/>
        </w:rPr>
        <w:t>Use cross-hatching to show value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3720F6" w:rsidTr="00BA62B8">
        <w:trPr>
          <w:trHeight w:val="1594"/>
        </w:trPr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</w:tr>
    </w:tbl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  <w:r>
        <w:rPr>
          <w:rFonts w:ascii="Arial Narrow" w:hAnsi="Arial Narrow"/>
        </w:rPr>
        <w:t>Use stippling to show value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3720F6" w:rsidTr="00BA62B8">
        <w:trPr>
          <w:trHeight w:val="1594"/>
        </w:trPr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</w:tr>
    </w:tbl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  <w:r>
        <w:rPr>
          <w:rFonts w:ascii="Arial Narrow" w:hAnsi="Arial Narrow"/>
        </w:rPr>
        <w:t>Use blending to show value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3720F6" w:rsidTr="00BA62B8">
        <w:trPr>
          <w:trHeight w:val="1594"/>
        </w:trPr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</w:tr>
    </w:tbl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  <w:bookmarkStart w:id="0" w:name="_GoBack"/>
      <w:bookmarkEnd w:id="0"/>
    </w:p>
    <w:p w:rsidR="003720F6" w:rsidRDefault="003720F6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Use squiggles to show value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3720F6" w:rsidTr="00BA62B8">
        <w:trPr>
          <w:trHeight w:val="1594"/>
        </w:trPr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 w:rsidP="00BA62B8">
            <w:pPr>
              <w:rPr>
                <w:rFonts w:ascii="Arial Narrow" w:hAnsi="Arial Narrow"/>
              </w:rPr>
            </w:pPr>
          </w:p>
        </w:tc>
      </w:tr>
    </w:tbl>
    <w:p w:rsidR="003720F6" w:rsidRDefault="003720F6">
      <w:pPr>
        <w:rPr>
          <w:rFonts w:ascii="Arial Narrow" w:hAnsi="Arial Narrow"/>
        </w:rPr>
      </w:pPr>
    </w:p>
    <w:p w:rsidR="003720F6" w:rsidRDefault="003720F6">
      <w:pPr>
        <w:rPr>
          <w:rFonts w:ascii="Arial Narrow" w:hAnsi="Arial Narrow"/>
        </w:rPr>
      </w:pPr>
      <w:r>
        <w:rPr>
          <w:rFonts w:ascii="Arial Narrow" w:hAnsi="Arial Narrow"/>
        </w:rPr>
        <w:t>Make up your own way to show value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1937"/>
        <w:gridCol w:w="1937"/>
        <w:gridCol w:w="1937"/>
        <w:gridCol w:w="1937"/>
        <w:gridCol w:w="1937"/>
      </w:tblGrid>
      <w:tr w:rsidR="003720F6" w:rsidTr="003720F6">
        <w:trPr>
          <w:trHeight w:val="1594"/>
        </w:trPr>
        <w:tc>
          <w:tcPr>
            <w:tcW w:w="1937" w:type="dxa"/>
          </w:tcPr>
          <w:p w:rsidR="003720F6" w:rsidRDefault="003720F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>
            <w:pPr>
              <w:rPr>
                <w:rFonts w:ascii="Arial Narrow" w:hAnsi="Arial Narrow"/>
              </w:rPr>
            </w:pPr>
          </w:p>
        </w:tc>
        <w:tc>
          <w:tcPr>
            <w:tcW w:w="1937" w:type="dxa"/>
          </w:tcPr>
          <w:p w:rsidR="003720F6" w:rsidRDefault="003720F6">
            <w:pPr>
              <w:rPr>
                <w:rFonts w:ascii="Arial Narrow" w:hAnsi="Arial Narrow"/>
              </w:rPr>
            </w:pPr>
          </w:p>
        </w:tc>
      </w:tr>
    </w:tbl>
    <w:p w:rsidR="003720F6" w:rsidRPr="003720F6" w:rsidRDefault="003720F6">
      <w:pPr>
        <w:rPr>
          <w:rFonts w:ascii="Arial Narrow" w:hAnsi="Arial Narrow"/>
        </w:rPr>
      </w:pPr>
    </w:p>
    <w:sectPr w:rsidR="003720F6" w:rsidRPr="0037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F6"/>
    <w:rsid w:val="003720F6"/>
    <w:rsid w:val="00D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DFB7"/>
  <w15:chartTrackingRefBased/>
  <w15:docId w15:val="{F2352E71-ED96-4A0F-A006-22B90233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2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Senick, Brina</dc:creator>
  <cp:keywords/>
  <dc:description/>
  <cp:lastModifiedBy>Senick, Brina</cp:lastModifiedBy>
  <cp:revision>1</cp:revision>
  <cp:lastPrinted>2017-12-07T13:22:00Z</cp:lastPrinted>
  <dcterms:created xsi:type="dcterms:W3CDTF">2017-12-07T13:20:00Z</dcterms:created>
  <dcterms:modified xsi:type="dcterms:W3CDTF">2017-12-07T13:31:00Z</dcterms:modified>
</cp:coreProperties>
</file>